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7448" w14:textId="77777777" w:rsidR="009D15EF" w:rsidRPr="007A6E57" w:rsidRDefault="009D15EF" w:rsidP="009D15EF">
      <w:pPr>
        <w:pStyle w:val="rvps1"/>
        <w:rPr>
          <w:b/>
          <w:bCs/>
          <w:sz w:val="27"/>
          <w:szCs w:val="27"/>
        </w:rPr>
      </w:pPr>
      <w:r w:rsidRPr="007A6E57">
        <w:rPr>
          <w:b/>
          <w:bCs/>
          <w:sz w:val="27"/>
          <w:szCs w:val="27"/>
        </w:rPr>
        <w:t xml:space="preserve">ИНФОРМАЦИОННОЕ СООБЩЕНИЕ </w:t>
      </w:r>
    </w:p>
    <w:p w14:paraId="3D01BAC6" w14:textId="54FD10FB" w:rsidR="00864778" w:rsidRDefault="009D15EF" w:rsidP="009D15EF">
      <w:pPr>
        <w:jc w:val="center"/>
        <w:rPr>
          <w:b/>
          <w:bCs/>
        </w:rPr>
      </w:pPr>
      <w:r w:rsidRPr="003F1BA4">
        <w:rPr>
          <w:b/>
          <w:bCs/>
        </w:rPr>
        <w:t xml:space="preserve">О ПРОВЕДЕНИИ </w:t>
      </w:r>
      <w:r w:rsidR="00F4117F">
        <w:rPr>
          <w:b/>
          <w:bCs/>
          <w:color w:val="FF0000"/>
        </w:rPr>
        <w:t>10 АПРЕЛЯ</w:t>
      </w:r>
      <w:r w:rsidR="00BA4179">
        <w:rPr>
          <w:b/>
          <w:bCs/>
          <w:color w:val="FF0000"/>
        </w:rPr>
        <w:t xml:space="preserve"> 202</w:t>
      </w:r>
      <w:r w:rsidR="00B33AA6">
        <w:rPr>
          <w:b/>
          <w:bCs/>
          <w:color w:val="FF0000"/>
        </w:rPr>
        <w:t>4</w:t>
      </w:r>
      <w:r w:rsidRPr="003F1BA4">
        <w:rPr>
          <w:b/>
          <w:bCs/>
          <w:color w:val="FF0000"/>
        </w:rPr>
        <w:t xml:space="preserve"> ГОДА </w:t>
      </w:r>
      <w:r w:rsidR="00100631">
        <w:rPr>
          <w:b/>
          <w:bCs/>
        </w:rPr>
        <w:t xml:space="preserve">ПРОДАЖИ </w:t>
      </w:r>
      <w:r w:rsidR="00864778">
        <w:rPr>
          <w:b/>
          <w:bCs/>
        </w:rPr>
        <w:t xml:space="preserve">ИМУЩЕСТВА </w:t>
      </w:r>
      <w:r w:rsidR="00100631">
        <w:rPr>
          <w:b/>
          <w:bCs/>
        </w:rPr>
        <w:t>ПОСРЕДСТВОМ ПУБЛИЧНОГО ПРЕДЛОЖЕНИЯ</w:t>
      </w:r>
      <w:r w:rsidRPr="003F1BA4">
        <w:rPr>
          <w:b/>
          <w:bCs/>
        </w:rPr>
        <w:t xml:space="preserve"> В ЭЛЕКТРОННОЙ ФОРМЕ </w:t>
      </w:r>
    </w:p>
    <w:p w14:paraId="39391292" w14:textId="77777777" w:rsidR="00864778" w:rsidRDefault="00864778" w:rsidP="009D15EF">
      <w:pPr>
        <w:jc w:val="center"/>
        <w:rPr>
          <w:b/>
          <w:bCs/>
        </w:rPr>
      </w:pPr>
      <w:r>
        <w:rPr>
          <w:b/>
          <w:bCs/>
        </w:rPr>
        <w:t>В ЦЕЛЯХ</w:t>
      </w:r>
      <w:r w:rsidR="009D15EF" w:rsidRPr="003F1BA4">
        <w:rPr>
          <w:b/>
          <w:bCs/>
        </w:rPr>
        <w:t xml:space="preserve"> ПРИВАТИЗАЦИИ ИМУЩЕСТВА, </w:t>
      </w:r>
    </w:p>
    <w:p w14:paraId="014FDE07" w14:textId="0667050A" w:rsidR="009D15EF" w:rsidRDefault="009D15EF" w:rsidP="009D15EF">
      <w:pPr>
        <w:jc w:val="center"/>
        <w:rPr>
          <w:b/>
          <w:bCs/>
        </w:rPr>
      </w:pPr>
      <w:r w:rsidRPr="003F1BA4">
        <w:rPr>
          <w:b/>
          <w:bCs/>
        </w:rPr>
        <w:t xml:space="preserve">НАХОДЯЩЕГОСЯ В СОБСТВЕННОСТИ </w:t>
      </w:r>
      <w:r w:rsidR="00454710">
        <w:rPr>
          <w:b/>
          <w:bCs/>
        </w:rPr>
        <w:t>МУНИЦИПАЛЬНОГО ОБРАЗОВАНИЯ «ТУЛУНСКИЙ РАЙОН»</w:t>
      </w:r>
    </w:p>
    <w:p w14:paraId="7EDFB905" w14:textId="4486A932" w:rsidR="0037651A" w:rsidRDefault="006647EF" w:rsidP="009D15EF">
      <w:pPr>
        <w:jc w:val="center"/>
        <w:rPr>
          <w:b/>
        </w:rPr>
      </w:pPr>
      <w:r>
        <w:rPr>
          <w:b/>
          <w:bCs/>
        </w:rPr>
        <w:t xml:space="preserve">(для публикации </w:t>
      </w:r>
      <w:r w:rsidRPr="008E2E7A">
        <w:rPr>
          <w:b/>
        </w:rPr>
        <w:t xml:space="preserve">в </w:t>
      </w:r>
      <w:r w:rsidR="00454710">
        <w:rPr>
          <w:b/>
        </w:rPr>
        <w:t xml:space="preserve">информационном бюллетене </w:t>
      </w:r>
      <w:r w:rsidRPr="008E2E7A">
        <w:rPr>
          <w:b/>
        </w:rPr>
        <w:t>«</w:t>
      </w:r>
      <w:r w:rsidR="00454710">
        <w:rPr>
          <w:b/>
        </w:rPr>
        <w:t>Вестник Тулунского района</w:t>
      </w:r>
      <w:r w:rsidRPr="008E2E7A">
        <w:rPr>
          <w:b/>
        </w:rPr>
        <w:t>»</w:t>
      </w:r>
      <w:r>
        <w:rPr>
          <w:b/>
        </w:rPr>
        <w:t>,</w:t>
      </w:r>
      <w:r w:rsidRPr="008E2E7A">
        <w:rPr>
          <w:b/>
        </w:rPr>
        <w:t xml:space="preserve"> </w:t>
      </w:r>
    </w:p>
    <w:p w14:paraId="1E19B661" w14:textId="19C8BC7D" w:rsidR="006647EF" w:rsidRPr="00454710" w:rsidRDefault="006647EF" w:rsidP="009D15EF">
      <w:pPr>
        <w:jc w:val="center"/>
        <w:rPr>
          <w:b/>
          <w:bCs/>
        </w:rPr>
      </w:pPr>
      <w:r w:rsidRPr="008E2E7A">
        <w:rPr>
          <w:b/>
        </w:rPr>
        <w:t xml:space="preserve">на сайтах </w:t>
      </w:r>
      <w:r w:rsidR="00454710" w:rsidRPr="00454710">
        <w:rPr>
          <w:b/>
          <w:bCs/>
        </w:rPr>
        <w:t>https://tulunr.irkmo.ru/</w:t>
      </w:r>
      <w:r w:rsidRPr="00454710">
        <w:rPr>
          <w:b/>
          <w:bCs/>
        </w:rPr>
        <w:t>, https://www.</w:t>
      </w:r>
      <w:r w:rsidRPr="00454710">
        <w:rPr>
          <w:b/>
          <w:bCs/>
          <w:lang w:val="en-US"/>
        </w:rPr>
        <w:t>i</w:t>
      </w:r>
      <w:r w:rsidRPr="00454710">
        <w:rPr>
          <w:b/>
          <w:bCs/>
        </w:rPr>
        <w:t xml:space="preserve">.rts-tender.ru/, </w:t>
      </w:r>
      <w:hyperlink r:id="rId5" w:history="1">
        <w:r w:rsidRPr="00454710">
          <w:rPr>
            <w:rStyle w:val="a3"/>
            <w:b/>
            <w:bCs/>
            <w:color w:val="auto"/>
            <w:u w:val="none"/>
            <w:lang w:eastAsia="en-US"/>
          </w:rPr>
          <w:t>www.torgi.gov.ru</w:t>
        </w:r>
      </w:hyperlink>
      <w:r w:rsidRPr="00454710">
        <w:rPr>
          <w:b/>
          <w:bCs/>
        </w:rPr>
        <w:t>)</w:t>
      </w:r>
    </w:p>
    <w:p w14:paraId="5D1DAEC8" w14:textId="77777777" w:rsidR="009D15EF" w:rsidRDefault="009D15EF" w:rsidP="009D15EF">
      <w:pPr>
        <w:jc w:val="center"/>
        <w:rPr>
          <w:b/>
          <w:bCs/>
        </w:rPr>
      </w:pPr>
    </w:p>
    <w:p w14:paraId="0070B68C" w14:textId="77777777" w:rsidR="009D15EF" w:rsidRPr="008B5457" w:rsidRDefault="009D15EF" w:rsidP="009D15EF">
      <w:pPr>
        <w:pStyle w:val="a4"/>
        <w:numPr>
          <w:ilvl w:val="0"/>
          <w:numId w:val="4"/>
        </w:numPr>
        <w:jc w:val="center"/>
        <w:rPr>
          <w:b/>
          <w:bCs/>
          <w:sz w:val="27"/>
          <w:szCs w:val="27"/>
        </w:rPr>
      </w:pPr>
      <w:r w:rsidRPr="008B5457">
        <w:rPr>
          <w:b/>
          <w:bCs/>
          <w:sz w:val="27"/>
          <w:szCs w:val="27"/>
        </w:rPr>
        <w:t>Общие положения</w:t>
      </w:r>
    </w:p>
    <w:p w14:paraId="7F17CB6F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14:paraId="4EE45277" w14:textId="04129798" w:rsidR="009D15EF" w:rsidRPr="008B5457" w:rsidRDefault="00454710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54710">
        <w:rPr>
          <w:bCs/>
          <w:sz w:val="28"/>
          <w:szCs w:val="28"/>
        </w:rPr>
        <w:t>Комитет по управлению муниципальным имуществом администрации Тулунского муниципального района</w:t>
      </w:r>
      <w:r w:rsidR="009D15EF" w:rsidRPr="008B5457">
        <w:rPr>
          <w:bCs/>
          <w:sz w:val="27"/>
          <w:szCs w:val="27"/>
        </w:rPr>
        <w:t xml:space="preserve"> (далее – Продавец) объявляет о проведении в отношении имущества, находящегося в </w:t>
      </w:r>
      <w:r w:rsidR="0067743B">
        <w:rPr>
          <w:bCs/>
          <w:sz w:val="27"/>
          <w:szCs w:val="27"/>
        </w:rPr>
        <w:t>с</w:t>
      </w:r>
      <w:r w:rsidR="009D15EF" w:rsidRPr="008B5457">
        <w:rPr>
          <w:bCs/>
          <w:sz w:val="27"/>
          <w:szCs w:val="27"/>
        </w:rPr>
        <w:t>обственности муниципального образования</w:t>
      </w:r>
      <w:r>
        <w:rPr>
          <w:bCs/>
          <w:sz w:val="27"/>
          <w:szCs w:val="27"/>
        </w:rPr>
        <w:t xml:space="preserve"> «Тулунский район»</w:t>
      </w:r>
      <w:r w:rsidR="009D15EF" w:rsidRPr="008B5457">
        <w:rPr>
          <w:bCs/>
          <w:sz w:val="27"/>
          <w:szCs w:val="27"/>
        </w:rPr>
        <w:t xml:space="preserve">, </w:t>
      </w:r>
      <w:r w:rsidR="005C3052" w:rsidRPr="00E1420F">
        <w:rPr>
          <w:sz w:val="28"/>
          <w:szCs w:val="28"/>
        </w:rPr>
        <w:t>продаж</w:t>
      </w:r>
      <w:r w:rsidR="005C3052">
        <w:rPr>
          <w:sz w:val="28"/>
          <w:szCs w:val="28"/>
        </w:rPr>
        <w:t>и</w:t>
      </w:r>
      <w:r w:rsidR="005C3052" w:rsidRPr="00E1420F">
        <w:rPr>
          <w:sz w:val="28"/>
          <w:szCs w:val="28"/>
        </w:rPr>
        <w:t xml:space="preserve"> посредством публичного предложения </w:t>
      </w:r>
      <w:r w:rsidR="009D15EF" w:rsidRPr="008B5457">
        <w:rPr>
          <w:bCs/>
          <w:sz w:val="27"/>
          <w:szCs w:val="27"/>
        </w:rPr>
        <w:t xml:space="preserve">в электронной форме, открытого по составу участников и форме подачи предложений о цене имущества (далее – Процедура, </w:t>
      </w:r>
      <w:r w:rsidR="005C3052" w:rsidRPr="00E1420F">
        <w:rPr>
          <w:sz w:val="28"/>
          <w:szCs w:val="28"/>
        </w:rPr>
        <w:t>продаж</w:t>
      </w:r>
      <w:r w:rsidR="005C3052">
        <w:rPr>
          <w:sz w:val="28"/>
          <w:szCs w:val="28"/>
        </w:rPr>
        <w:t>а</w:t>
      </w:r>
      <w:r w:rsidR="005C3052" w:rsidRPr="00E1420F">
        <w:rPr>
          <w:sz w:val="28"/>
          <w:szCs w:val="28"/>
        </w:rPr>
        <w:t xml:space="preserve"> посредством публичного предложения</w:t>
      </w:r>
      <w:r w:rsidR="009D15EF" w:rsidRPr="008B5457">
        <w:rPr>
          <w:bCs/>
          <w:sz w:val="27"/>
          <w:szCs w:val="27"/>
        </w:rPr>
        <w:t xml:space="preserve">). </w:t>
      </w:r>
    </w:p>
    <w:p w14:paraId="283C8F40" w14:textId="4AF73731" w:rsidR="009D15EF" w:rsidRPr="00BA33F7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Процедура проводится в порядке, установленном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во исполнение </w:t>
      </w:r>
      <w:r w:rsidRPr="008B5457">
        <w:rPr>
          <w:sz w:val="27"/>
          <w:szCs w:val="27"/>
        </w:rPr>
        <w:t xml:space="preserve">прогнозного плана приватизации </w:t>
      </w:r>
      <w:r w:rsidR="00D84E97" w:rsidRPr="008B5457">
        <w:rPr>
          <w:sz w:val="27"/>
          <w:szCs w:val="27"/>
        </w:rPr>
        <w:t xml:space="preserve">имущества </w:t>
      </w:r>
      <w:r w:rsidR="00454710">
        <w:rPr>
          <w:bCs/>
          <w:sz w:val="27"/>
          <w:szCs w:val="27"/>
        </w:rPr>
        <w:t>Тулунского муниципального района</w:t>
      </w:r>
      <w:r w:rsidRPr="008B5457">
        <w:rPr>
          <w:sz w:val="27"/>
          <w:szCs w:val="27"/>
        </w:rPr>
        <w:t xml:space="preserve"> на 202</w:t>
      </w:r>
      <w:r w:rsidR="0037651A">
        <w:rPr>
          <w:sz w:val="27"/>
          <w:szCs w:val="27"/>
        </w:rPr>
        <w:t>3</w:t>
      </w:r>
      <w:r w:rsidR="00D84E97" w:rsidRPr="008B5457">
        <w:rPr>
          <w:sz w:val="27"/>
          <w:szCs w:val="27"/>
        </w:rPr>
        <w:t>-202</w:t>
      </w:r>
      <w:r w:rsidR="0037651A">
        <w:rPr>
          <w:sz w:val="27"/>
          <w:szCs w:val="27"/>
        </w:rPr>
        <w:t>5</w:t>
      </w:r>
      <w:r w:rsidRPr="008B5457">
        <w:rPr>
          <w:sz w:val="27"/>
          <w:szCs w:val="27"/>
        </w:rPr>
        <w:t xml:space="preserve"> год</w:t>
      </w:r>
      <w:r w:rsidR="00D84E97" w:rsidRPr="008B5457">
        <w:rPr>
          <w:sz w:val="27"/>
          <w:szCs w:val="27"/>
        </w:rPr>
        <w:t>а</w:t>
      </w:r>
      <w:r w:rsidRPr="008B5457">
        <w:rPr>
          <w:sz w:val="27"/>
          <w:szCs w:val="27"/>
        </w:rPr>
        <w:t xml:space="preserve">, утвержденного </w:t>
      </w:r>
      <w:r w:rsidR="00D84E97" w:rsidRPr="008B5457">
        <w:rPr>
          <w:sz w:val="27"/>
          <w:szCs w:val="27"/>
        </w:rPr>
        <w:t xml:space="preserve">Думой </w:t>
      </w:r>
      <w:r w:rsidR="00454710">
        <w:rPr>
          <w:bCs/>
          <w:sz w:val="27"/>
          <w:szCs w:val="27"/>
        </w:rPr>
        <w:t>Тулунского муниципального района</w:t>
      </w:r>
      <w:r w:rsidR="00454710" w:rsidRPr="008B5457">
        <w:rPr>
          <w:sz w:val="27"/>
          <w:szCs w:val="27"/>
        </w:rPr>
        <w:t xml:space="preserve"> </w:t>
      </w:r>
      <w:r w:rsidRPr="008B5457">
        <w:rPr>
          <w:sz w:val="27"/>
          <w:szCs w:val="27"/>
        </w:rPr>
        <w:t xml:space="preserve">от </w:t>
      </w:r>
      <w:r w:rsidR="00454710">
        <w:rPr>
          <w:sz w:val="27"/>
          <w:szCs w:val="27"/>
        </w:rPr>
        <w:t>23.12</w:t>
      </w:r>
      <w:r w:rsidR="0037651A">
        <w:rPr>
          <w:sz w:val="27"/>
          <w:szCs w:val="27"/>
        </w:rPr>
        <w:t>.</w:t>
      </w:r>
      <w:r w:rsidRPr="008B5457">
        <w:rPr>
          <w:sz w:val="27"/>
          <w:szCs w:val="27"/>
        </w:rPr>
        <w:t>202</w:t>
      </w:r>
      <w:r w:rsidR="0037651A">
        <w:rPr>
          <w:sz w:val="27"/>
          <w:szCs w:val="27"/>
        </w:rPr>
        <w:t>2</w:t>
      </w:r>
      <w:r w:rsidRPr="008B5457">
        <w:rPr>
          <w:sz w:val="27"/>
          <w:szCs w:val="27"/>
        </w:rPr>
        <w:t xml:space="preserve"> года № </w:t>
      </w:r>
      <w:r w:rsidR="00454710">
        <w:rPr>
          <w:sz w:val="27"/>
          <w:szCs w:val="27"/>
        </w:rPr>
        <w:t>385</w:t>
      </w:r>
      <w:r w:rsidR="00E04C0B">
        <w:rPr>
          <w:sz w:val="27"/>
          <w:szCs w:val="27"/>
        </w:rPr>
        <w:t xml:space="preserve"> </w:t>
      </w:r>
      <w:r w:rsidR="00E04C0B">
        <w:rPr>
          <w:sz w:val="28"/>
          <w:szCs w:val="28"/>
        </w:rPr>
        <w:t>(в редакции решения Думы Тулунского муниципального района от 26.</w:t>
      </w:r>
      <w:r w:rsidR="00F4117F">
        <w:rPr>
          <w:sz w:val="28"/>
          <w:szCs w:val="28"/>
        </w:rPr>
        <w:t>12</w:t>
      </w:r>
      <w:r w:rsidR="00E04C0B">
        <w:rPr>
          <w:sz w:val="28"/>
          <w:szCs w:val="28"/>
        </w:rPr>
        <w:t xml:space="preserve">.2023 № </w:t>
      </w:r>
      <w:r w:rsidR="00F4117F">
        <w:rPr>
          <w:sz w:val="28"/>
          <w:szCs w:val="28"/>
        </w:rPr>
        <w:t>45</w:t>
      </w:r>
      <w:r w:rsidR="00E04C0B">
        <w:rPr>
          <w:sz w:val="28"/>
          <w:szCs w:val="28"/>
        </w:rPr>
        <w:t>)</w:t>
      </w:r>
      <w:r w:rsidRPr="00BA33F7">
        <w:rPr>
          <w:sz w:val="27"/>
          <w:szCs w:val="27"/>
        </w:rPr>
        <w:t>.</w:t>
      </w:r>
    </w:p>
    <w:p w14:paraId="365052EE" w14:textId="77777777" w:rsidR="009D15EF" w:rsidRPr="00BA33F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428A55A5" w14:textId="6E48B76B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Сведения об </w:t>
      </w:r>
      <w:r w:rsidR="00100631">
        <w:rPr>
          <w:b/>
          <w:sz w:val="27"/>
          <w:szCs w:val="27"/>
        </w:rPr>
        <w:t>продаже</w:t>
      </w:r>
    </w:p>
    <w:p w14:paraId="500464F8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4A71A8B9" w14:textId="7F3B9C28" w:rsidR="009D15EF" w:rsidRPr="008B5457" w:rsidRDefault="009D15EF" w:rsidP="00D84E97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7"/>
          <w:szCs w:val="27"/>
          <w:lang w:eastAsia="en-US"/>
        </w:rPr>
      </w:pPr>
      <w:r w:rsidRPr="008B5457">
        <w:rPr>
          <w:bCs/>
          <w:sz w:val="27"/>
          <w:szCs w:val="27"/>
        </w:rPr>
        <w:t xml:space="preserve">Основание проведения: </w:t>
      </w:r>
      <w:r w:rsidR="00D84E97" w:rsidRPr="008B5457">
        <w:rPr>
          <w:sz w:val="27"/>
          <w:szCs w:val="27"/>
        </w:rPr>
        <w:t xml:space="preserve">постановление администрации </w:t>
      </w:r>
      <w:r w:rsidR="00454710">
        <w:rPr>
          <w:bCs/>
          <w:sz w:val="27"/>
          <w:szCs w:val="27"/>
        </w:rPr>
        <w:t>Тулунского муниципального района</w:t>
      </w:r>
      <w:r w:rsidR="00D84E97" w:rsidRPr="008B5457">
        <w:rPr>
          <w:sz w:val="27"/>
          <w:szCs w:val="27"/>
        </w:rPr>
        <w:t xml:space="preserve"> </w:t>
      </w:r>
      <w:r w:rsidR="00D84E97" w:rsidRPr="00BA4179">
        <w:rPr>
          <w:sz w:val="27"/>
          <w:szCs w:val="27"/>
        </w:rPr>
        <w:t xml:space="preserve">от </w:t>
      </w:r>
      <w:r w:rsidR="00F4117F">
        <w:rPr>
          <w:sz w:val="27"/>
          <w:szCs w:val="27"/>
        </w:rPr>
        <w:t>28.02.2024</w:t>
      </w:r>
      <w:r w:rsidR="00D84E97" w:rsidRPr="00864778">
        <w:rPr>
          <w:sz w:val="27"/>
          <w:szCs w:val="27"/>
        </w:rPr>
        <w:t xml:space="preserve"> г. № </w:t>
      </w:r>
      <w:r w:rsidR="00F4117F">
        <w:rPr>
          <w:sz w:val="27"/>
          <w:szCs w:val="27"/>
        </w:rPr>
        <w:t>29</w:t>
      </w:r>
      <w:r w:rsidR="00D84E97" w:rsidRPr="00864778">
        <w:rPr>
          <w:sz w:val="27"/>
          <w:szCs w:val="27"/>
        </w:rPr>
        <w:t>-пг «</w:t>
      </w:r>
      <w:r w:rsidR="005C3052">
        <w:rPr>
          <w:sz w:val="28"/>
          <w:szCs w:val="28"/>
        </w:rPr>
        <w:t>О</w:t>
      </w:r>
      <w:r w:rsidR="005C3052" w:rsidRPr="00E1420F">
        <w:rPr>
          <w:sz w:val="28"/>
          <w:szCs w:val="28"/>
        </w:rPr>
        <w:t xml:space="preserve"> продаже </w:t>
      </w:r>
      <w:r w:rsidR="005C3052">
        <w:rPr>
          <w:sz w:val="28"/>
          <w:szCs w:val="28"/>
        </w:rPr>
        <w:t xml:space="preserve">муниципального имущества </w:t>
      </w:r>
      <w:r w:rsidR="005C3052" w:rsidRPr="00E1420F">
        <w:rPr>
          <w:sz w:val="28"/>
          <w:szCs w:val="28"/>
        </w:rPr>
        <w:t>посредством публичного предложения</w:t>
      </w:r>
      <w:r w:rsidR="00D84E97" w:rsidRPr="008B5457">
        <w:rPr>
          <w:sz w:val="27"/>
          <w:szCs w:val="27"/>
        </w:rPr>
        <w:t>».</w:t>
      </w:r>
      <w:r w:rsidRPr="008B5457">
        <w:rPr>
          <w:color w:val="000000"/>
          <w:sz w:val="27"/>
          <w:szCs w:val="27"/>
          <w:lang w:eastAsia="en-US"/>
        </w:rPr>
        <w:t xml:space="preserve"> </w:t>
      </w:r>
    </w:p>
    <w:p w14:paraId="05629B20" w14:textId="68767D75" w:rsidR="009D15EF" w:rsidRPr="00EE2013" w:rsidRDefault="009D15EF" w:rsidP="009D15E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8B5457">
        <w:rPr>
          <w:bCs/>
          <w:sz w:val="27"/>
          <w:szCs w:val="27"/>
        </w:rPr>
        <w:t xml:space="preserve">Собственник выставляемого на торги имущества: </w:t>
      </w:r>
      <w:r w:rsidR="002F7647" w:rsidRPr="008B5457">
        <w:rPr>
          <w:bCs/>
          <w:sz w:val="27"/>
          <w:szCs w:val="27"/>
        </w:rPr>
        <w:t>муниципально</w:t>
      </w:r>
      <w:r w:rsidR="002F7647">
        <w:rPr>
          <w:bCs/>
          <w:sz w:val="27"/>
          <w:szCs w:val="27"/>
        </w:rPr>
        <w:t>е</w:t>
      </w:r>
      <w:r w:rsidR="002F7647" w:rsidRPr="008B5457">
        <w:rPr>
          <w:bCs/>
          <w:sz w:val="27"/>
          <w:szCs w:val="27"/>
        </w:rPr>
        <w:t xml:space="preserve"> образовани</w:t>
      </w:r>
      <w:r w:rsidR="002F7647">
        <w:rPr>
          <w:bCs/>
          <w:sz w:val="27"/>
          <w:szCs w:val="27"/>
        </w:rPr>
        <w:t>е «Тулунский район»</w:t>
      </w:r>
      <w:r w:rsidRPr="008B5457">
        <w:rPr>
          <w:bCs/>
          <w:sz w:val="27"/>
          <w:szCs w:val="27"/>
        </w:rPr>
        <w:t>.</w:t>
      </w:r>
    </w:p>
    <w:p w14:paraId="24874BE0" w14:textId="06803747" w:rsidR="00EE2013" w:rsidRPr="002F7647" w:rsidRDefault="00EE2013" w:rsidP="00EE201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4BAA">
        <w:rPr>
          <w:bCs/>
          <w:sz w:val="27"/>
          <w:szCs w:val="27"/>
        </w:rPr>
        <w:t xml:space="preserve">Продавец: </w:t>
      </w:r>
      <w:r w:rsidR="002F7647" w:rsidRPr="002F7647">
        <w:rPr>
          <w:bCs/>
          <w:sz w:val="28"/>
          <w:szCs w:val="28"/>
        </w:rPr>
        <w:t>Комитет по управлению муниципальным имуществом Администрации Тулунского муниципального района.</w:t>
      </w:r>
      <w:r w:rsidR="002F7647" w:rsidRPr="002F7647">
        <w:rPr>
          <w:sz w:val="28"/>
          <w:szCs w:val="28"/>
        </w:rPr>
        <w:t xml:space="preserve"> Место нахождение: </w:t>
      </w:r>
      <w:r w:rsidR="002F7647" w:rsidRPr="002F7647">
        <w:rPr>
          <w:bCs/>
          <w:sz w:val="28"/>
          <w:szCs w:val="28"/>
        </w:rPr>
        <w:t>665253, Иркутская область, г. Тулун, ул. Гидролизная, д. 2.</w:t>
      </w:r>
      <w:r w:rsidR="002F7647" w:rsidRPr="002F7647">
        <w:rPr>
          <w:sz w:val="28"/>
          <w:szCs w:val="28"/>
        </w:rPr>
        <w:t xml:space="preserve"> </w:t>
      </w:r>
      <w:r w:rsidR="002F7647" w:rsidRPr="002F7647">
        <w:rPr>
          <w:bCs/>
          <w:sz w:val="28"/>
          <w:szCs w:val="28"/>
        </w:rPr>
        <w:t>Телефон для справок: 8(39530)47020, 8(39530)47055</w:t>
      </w:r>
      <w:r w:rsidR="002F7647" w:rsidRPr="002F7647">
        <w:rPr>
          <w:sz w:val="28"/>
          <w:szCs w:val="28"/>
        </w:rPr>
        <w:t xml:space="preserve">. Адрес электронной почты: </w:t>
      </w:r>
      <w:hyperlink r:id="rId6" w:history="1">
        <w:r w:rsidR="002F7647" w:rsidRPr="002F7647">
          <w:rPr>
            <w:rStyle w:val="a3"/>
            <w:color w:val="000000" w:themeColor="text1"/>
            <w:sz w:val="28"/>
            <w:szCs w:val="28"/>
            <w:lang w:val="en-US"/>
          </w:rPr>
          <w:t>kumitulun</w:t>
        </w:r>
        <w:r w:rsidR="002F7647" w:rsidRPr="002F7647">
          <w:rPr>
            <w:rStyle w:val="a3"/>
            <w:color w:val="000000" w:themeColor="text1"/>
            <w:sz w:val="28"/>
            <w:szCs w:val="28"/>
          </w:rPr>
          <w:t>@yandex.ru</w:t>
        </w:r>
      </w:hyperlink>
      <w:r w:rsidR="002F7647" w:rsidRPr="002F7647">
        <w:rPr>
          <w:color w:val="000000" w:themeColor="text1"/>
          <w:sz w:val="28"/>
          <w:szCs w:val="28"/>
        </w:rPr>
        <w:t>.</w:t>
      </w:r>
      <w:r w:rsidR="002F7647" w:rsidRPr="002F7647">
        <w:rPr>
          <w:sz w:val="28"/>
          <w:szCs w:val="28"/>
        </w:rPr>
        <w:t xml:space="preserve"> Контактное лицо: председатель КУМИ администрации Тулунского муниципального района Ефименко Елена Анатольевна.</w:t>
      </w:r>
    </w:p>
    <w:p w14:paraId="40578EDD" w14:textId="01BBD69D" w:rsidR="009D15EF" w:rsidRPr="008B4BAA" w:rsidRDefault="009D15EF" w:rsidP="009D15EF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line="264" w:lineRule="auto"/>
        <w:ind w:left="0" w:right="57" w:firstLine="709"/>
        <w:jc w:val="both"/>
        <w:rPr>
          <w:sz w:val="27"/>
          <w:szCs w:val="27"/>
        </w:rPr>
      </w:pPr>
      <w:r w:rsidRPr="008B4BAA">
        <w:rPr>
          <w:iCs/>
          <w:sz w:val="27"/>
          <w:szCs w:val="27"/>
        </w:rPr>
        <w:t xml:space="preserve">Способ приватизации: </w:t>
      </w:r>
      <w:r w:rsidR="005C3052" w:rsidRPr="00E1420F">
        <w:rPr>
          <w:sz w:val="28"/>
          <w:szCs w:val="28"/>
        </w:rPr>
        <w:t>продаж</w:t>
      </w:r>
      <w:r w:rsidR="005C3052">
        <w:rPr>
          <w:sz w:val="28"/>
          <w:szCs w:val="28"/>
        </w:rPr>
        <w:t>а</w:t>
      </w:r>
      <w:r w:rsidR="005C3052" w:rsidRPr="00E1420F">
        <w:rPr>
          <w:sz w:val="28"/>
          <w:szCs w:val="28"/>
        </w:rPr>
        <w:t xml:space="preserve"> посредством публичного предложения</w:t>
      </w:r>
      <w:r w:rsidRPr="008B4BAA">
        <w:rPr>
          <w:sz w:val="27"/>
          <w:szCs w:val="27"/>
        </w:rPr>
        <w:t xml:space="preserve"> в электронной форме, открыт</w:t>
      </w:r>
      <w:r w:rsidR="00F4117F">
        <w:rPr>
          <w:sz w:val="27"/>
          <w:szCs w:val="27"/>
        </w:rPr>
        <w:t>ая</w:t>
      </w:r>
      <w:r w:rsidRPr="008B4BAA">
        <w:rPr>
          <w:sz w:val="27"/>
          <w:szCs w:val="27"/>
        </w:rPr>
        <w:t xml:space="preserve"> по составу участников и по форме подачи предложений о цене.</w:t>
      </w:r>
    </w:p>
    <w:p w14:paraId="7A109204" w14:textId="77777777" w:rsidR="009D15EF" w:rsidRPr="008B4BAA" w:rsidRDefault="009D15EF" w:rsidP="009D15EF">
      <w:pPr>
        <w:pStyle w:val="a4"/>
        <w:tabs>
          <w:tab w:val="left" w:pos="0"/>
          <w:tab w:val="left" w:pos="993"/>
        </w:tabs>
        <w:spacing w:line="264" w:lineRule="auto"/>
        <w:ind w:left="709" w:right="57"/>
        <w:jc w:val="both"/>
        <w:rPr>
          <w:sz w:val="27"/>
          <w:szCs w:val="27"/>
        </w:rPr>
      </w:pPr>
    </w:p>
    <w:p w14:paraId="68BEAC92" w14:textId="37DEA306" w:rsidR="009D15EF" w:rsidRPr="008B5457" w:rsidRDefault="009D15EF" w:rsidP="009D15EF">
      <w:pPr>
        <w:pStyle w:val="a4"/>
        <w:numPr>
          <w:ilvl w:val="0"/>
          <w:numId w:val="4"/>
        </w:numPr>
        <w:tabs>
          <w:tab w:val="left" w:pos="993"/>
        </w:tabs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Сведения о выставляемом на </w:t>
      </w:r>
      <w:r w:rsidR="00100631">
        <w:rPr>
          <w:b/>
          <w:sz w:val="27"/>
          <w:szCs w:val="27"/>
        </w:rPr>
        <w:t>продажу</w:t>
      </w:r>
      <w:r w:rsidRPr="008B5457">
        <w:rPr>
          <w:b/>
          <w:sz w:val="27"/>
          <w:szCs w:val="27"/>
        </w:rPr>
        <w:t xml:space="preserve"> имуществе</w:t>
      </w:r>
    </w:p>
    <w:p w14:paraId="75EF4676" w14:textId="77777777" w:rsidR="009D15EF" w:rsidRPr="008B5457" w:rsidRDefault="009D15EF" w:rsidP="009D15EF">
      <w:pPr>
        <w:pStyle w:val="a4"/>
        <w:tabs>
          <w:tab w:val="left" w:pos="993"/>
        </w:tabs>
        <w:ind w:left="709"/>
        <w:jc w:val="center"/>
        <w:rPr>
          <w:b/>
          <w:sz w:val="27"/>
          <w:szCs w:val="27"/>
        </w:rPr>
      </w:pPr>
    </w:p>
    <w:p w14:paraId="776F0C82" w14:textId="3ED205D1" w:rsidR="009D15EF" w:rsidRDefault="009D15EF" w:rsidP="009D15EF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Лот № 1</w:t>
      </w:r>
    </w:p>
    <w:p w14:paraId="3B4642A3" w14:textId="77777777" w:rsidR="00F4117F" w:rsidRPr="00A31AAA" w:rsidRDefault="00F4117F" w:rsidP="00F4117F">
      <w:pPr>
        <w:ind w:firstLine="709"/>
        <w:jc w:val="both"/>
        <w:rPr>
          <w:rStyle w:val="295pt"/>
          <w:color w:val="auto"/>
          <w:sz w:val="28"/>
          <w:szCs w:val="28"/>
        </w:rPr>
      </w:pPr>
      <w:bookmarkStart w:id="0" w:name="_Hlk155966079"/>
      <w:r w:rsidRPr="00A31AAA">
        <w:rPr>
          <w:sz w:val="28"/>
          <w:szCs w:val="28"/>
        </w:rPr>
        <w:t xml:space="preserve">Сооружение электроэнергетики </w:t>
      </w:r>
      <w:bookmarkStart w:id="1" w:name="_Hlk119587348"/>
      <w:r w:rsidRPr="00A31AAA">
        <w:rPr>
          <w:sz w:val="28"/>
          <w:szCs w:val="28"/>
        </w:rPr>
        <w:t xml:space="preserve">- </w:t>
      </w:r>
      <w:bookmarkStart w:id="2" w:name="_Hlk119586937"/>
      <w:r w:rsidRPr="00A31AAA">
        <w:rPr>
          <w:rStyle w:val="295pt"/>
          <w:color w:val="auto"/>
          <w:sz w:val="28"/>
          <w:szCs w:val="28"/>
        </w:rPr>
        <w:t xml:space="preserve">Воздушная линия электропередачи ВЛ-6/0,4 кВ водозаборных сооружений и котельной с. Алгатуй, кадастровый </w:t>
      </w:r>
      <w:r w:rsidRPr="00A31AAA">
        <w:rPr>
          <w:rStyle w:val="295pt"/>
          <w:color w:val="auto"/>
          <w:sz w:val="28"/>
          <w:szCs w:val="28"/>
        </w:rPr>
        <w:lastRenderedPageBreak/>
        <w:t>номер</w:t>
      </w:r>
      <w:r>
        <w:rPr>
          <w:rStyle w:val="295pt"/>
          <w:color w:val="auto"/>
          <w:sz w:val="28"/>
          <w:szCs w:val="28"/>
        </w:rPr>
        <w:t>: 38:15:000000:1154</w:t>
      </w:r>
      <w:r w:rsidRPr="00A31AAA">
        <w:rPr>
          <w:rStyle w:val="295pt"/>
          <w:color w:val="auto"/>
          <w:sz w:val="28"/>
          <w:szCs w:val="28"/>
        </w:rPr>
        <w:t>, общей протяженностью 2649 метра</w:t>
      </w:r>
      <w:r>
        <w:rPr>
          <w:rStyle w:val="295pt"/>
          <w:color w:val="auto"/>
          <w:sz w:val="28"/>
          <w:szCs w:val="28"/>
        </w:rPr>
        <w:t xml:space="preserve"> с</w:t>
      </w:r>
      <w:r w:rsidRPr="00A31AAA">
        <w:rPr>
          <w:rStyle w:val="295pt"/>
          <w:color w:val="auto"/>
          <w:sz w:val="28"/>
          <w:szCs w:val="28"/>
        </w:rPr>
        <w:t xml:space="preserve"> земельными участками с кадастровыми номерами 38:15:000000:1132, 38:15:160901:823</w:t>
      </w:r>
      <w:bookmarkEnd w:id="2"/>
      <w:r w:rsidRPr="00A31AAA">
        <w:rPr>
          <w:rStyle w:val="295pt"/>
          <w:color w:val="auto"/>
          <w:sz w:val="28"/>
          <w:szCs w:val="28"/>
        </w:rPr>
        <w:t>, расположенных по адресу:</w:t>
      </w:r>
      <w:r w:rsidRPr="00A31AAA">
        <w:rPr>
          <w:sz w:val="28"/>
          <w:szCs w:val="28"/>
        </w:rPr>
        <w:t xml:space="preserve"> </w:t>
      </w:r>
      <w:bookmarkStart w:id="3" w:name="_Hlk119587004"/>
      <w:r w:rsidRPr="00A31AAA">
        <w:rPr>
          <w:sz w:val="28"/>
          <w:szCs w:val="28"/>
        </w:rPr>
        <w:t xml:space="preserve">Российская Федерация, </w:t>
      </w:r>
      <w:r w:rsidRPr="00A31AAA">
        <w:rPr>
          <w:rStyle w:val="295pt"/>
          <w:color w:val="auto"/>
          <w:sz w:val="28"/>
          <w:szCs w:val="28"/>
        </w:rPr>
        <w:t>Иркутская область, Тулунский район, от ПС-110/35/6 кВ промплощадки разреза Мугунский до водозаборных сооружений и котельной с. Алгатуй</w:t>
      </w:r>
      <w:bookmarkEnd w:id="3"/>
    </w:p>
    <w:bookmarkEnd w:id="0"/>
    <w:bookmarkEnd w:id="1"/>
    <w:p w14:paraId="11772A81" w14:textId="77777777" w:rsidR="00F4117F" w:rsidRPr="00914B5C" w:rsidRDefault="00F4117F" w:rsidP="00F4117F">
      <w:pPr>
        <w:ind w:left="743"/>
        <w:jc w:val="both"/>
        <w:rPr>
          <w:b/>
          <w:sz w:val="27"/>
          <w:szCs w:val="27"/>
        </w:rPr>
      </w:pPr>
      <w:r w:rsidRPr="00914B5C">
        <w:rPr>
          <w:b/>
          <w:sz w:val="27"/>
          <w:szCs w:val="27"/>
        </w:rPr>
        <w:t>Описание объекта:</w:t>
      </w:r>
    </w:p>
    <w:p w14:paraId="23A64EB0" w14:textId="77777777" w:rsidR="00F4117F" w:rsidRPr="00914B5C" w:rsidRDefault="00F4117F" w:rsidP="00F4117F">
      <w:pPr>
        <w:widowControl w:val="0"/>
        <w:autoSpaceDE w:val="0"/>
        <w:autoSpaceDN w:val="0"/>
        <w:ind w:firstLine="709"/>
        <w:jc w:val="both"/>
        <w:rPr>
          <w:rStyle w:val="295pt"/>
          <w:color w:val="auto"/>
          <w:sz w:val="28"/>
          <w:szCs w:val="28"/>
        </w:rPr>
      </w:pPr>
      <w:r w:rsidRPr="00914B5C">
        <w:rPr>
          <w:rStyle w:val="295pt"/>
          <w:color w:val="auto"/>
          <w:sz w:val="28"/>
          <w:szCs w:val="28"/>
        </w:rPr>
        <w:t>Воздушная линия электропередачи ВЛ-6/0,4 кВ водозаборных сооружений и котельной с. Алгатуй, общей протяженностью 2649 м., кадастровый номер 38:15:000000:1154, расположено по адресу:</w:t>
      </w:r>
      <w:bookmarkStart w:id="4" w:name="_Hlk119587426"/>
      <w:r w:rsidRPr="00914B5C">
        <w:rPr>
          <w:sz w:val="28"/>
          <w:szCs w:val="28"/>
        </w:rPr>
        <w:t xml:space="preserve"> </w:t>
      </w:r>
      <w:bookmarkEnd w:id="4"/>
      <w:r w:rsidRPr="00914B5C">
        <w:rPr>
          <w:sz w:val="28"/>
          <w:szCs w:val="28"/>
        </w:rPr>
        <w:t xml:space="preserve">Российская Федерация, </w:t>
      </w:r>
      <w:r w:rsidRPr="00914B5C">
        <w:rPr>
          <w:rStyle w:val="295pt"/>
          <w:color w:val="auto"/>
          <w:sz w:val="28"/>
          <w:szCs w:val="28"/>
        </w:rPr>
        <w:t xml:space="preserve">Иркутская область, Тулунский район, от ПС-110/35/6 кВ промплощадки разреза Мугунский до водозаборных сооружений и котельной с. Алгатуй, год ввода в эксплуатацию 2006, износ 90 %. </w:t>
      </w:r>
    </w:p>
    <w:p w14:paraId="3E2575C7" w14:textId="77777777" w:rsidR="00F4117F" w:rsidRPr="00914B5C" w:rsidRDefault="00F4117F" w:rsidP="00F4117F">
      <w:pPr>
        <w:widowControl w:val="0"/>
        <w:autoSpaceDE w:val="0"/>
        <w:autoSpaceDN w:val="0"/>
        <w:ind w:firstLine="709"/>
        <w:jc w:val="both"/>
        <w:rPr>
          <w:rStyle w:val="295pt"/>
          <w:color w:val="auto"/>
          <w:sz w:val="28"/>
          <w:szCs w:val="28"/>
        </w:rPr>
      </w:pPr>
      <w:r w:rsidRPr="00914B5C">
        <w:rPr>
          <w:rStyle w:val="295pt"/>
          <w:color w:val="auto"/>
          <w:sz w:val="28"/>
          <w:szCs w:val="28"/>
        </w:rPr>
        <w:t xml:space="preserve">Земельные участки из </w:t>
      </w:r>
      <w:r w:rsidRPr="00914B5C">
        <w:rPr>
          <w:rFonts w:eastAsiaTheme="minorHAnsi"/>
          <w:sz w:val="28"/>
          <w:szCs w:val="28"/>
          <w:lang w:eastAsia="en-US"/>
        </w:rPr>
        <w:t>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</w:t>
      </w:r>
      <w:r w:rsidRPr="00914B5C">
        <w:rPr>
          <w:rStyle w:val="295pt"/>
          <w:color w:val="auto"/>
          <w:sz w:val="28"/>
          <w:szCs w:val="28"/>
        </w:rPr>
        <w:t xml:space="preserve"> разрешенное использование </w:t>
      </w:r>
      <w:r w:rsidRPr="00914B5C">
        <w:rPr>
          <w:rFonts w:eastAsiaTheme="minorHAnsi"/>
          <w:sz w:val="28"/>
          <w:szCs w:val="28"/>
          <w:lang w:eastAsia="en-US"/>
        </w:rPr>
        <w:t>для эксплуатации "</w:t>
      </w:r>
      <w:r w:rsidRPr="00914B5C">
        <w:rPr>
          <w:rStyle w:val="295pt"/>
          <w:color w:val="auto"/>
          <w:sz w:val="28"/>
          <w:szCs w:val="28"/>
        </w:rPr>
        <w:t xml:space="preserve"> Воздушной линии электропередачи ВЛ-6/0,4 кВ водозаборных сооружений и котельной с. Алгатуй</w:t>
      </w:r>
      <w:r w:rsidRPr="00914B5C">
        <w:rPr>
          <w:rFonts w:eastAsiaTheme="minorHAnsi"/>
          <w:sz w:val="28"/>
          <w:szCs w:val="28"/>
          <w:lang w:eastAsia="en-US"/>
        </w:rPr>
        <w:t xml:space="preserve"> (ее наземными частями и элементами)",</w:t>
      </w:r>
      <w:r w:rsidRPr="00914B5C">
        <w:rPr>
          <w:rStyle w:val="295pt"/>
          <w:color w:val="auto"/>
          <w:sz w:val="28"/>
          <w:szCs w:val="28"/>
        </w:rPr>
        <w:t xml:space="preserve"> расположены по адресу </w:t>
      </w:r>
      <w:r w:rsidRPr="00914B5C">
        <w:rPr>
          <w:sz w:val="28"/>
          <w:szCs w:val="28"/>
        </w:rPr>
        <w:t xml:space="preserve">Российская Федерация, </w:t>
      </w:r>
      <w:r w:rsidRPr="00914B5C">
        <w:rPr>
          <w:rStyle w:val="295pt"/>
          <w:color w:val="auto"/>
          <w:sz w:val="28"/>
          <w:szCs w:val="28"/>
        </w:rPr>
        <w:t>Иркутская область, Тулунский район, от ПС-110/35/6 кВ промплощадки разреза Мугунский до водозаборных сооружений и котельной с. Алгатуй ,с кадастровыми номер</w:t>
      </w:r>
      <w:r>
        <w:rPr>
          <w:rStyle w:val="295pt"/>
          <w:color w:val="auto"/>
          <w:sz w:val="28"/>
          <w:szCs w:val="28"/>
        </w:rPr>
        <w:t>а</w:t>
      </w:r>
      <w:r w:rsidRPr="00914B5C">
        <w:rPr>
          <w:rStyle w:val="295pt"/>
          <w:color w:val="auto"/>
          <w:sz w:val="28"/>
          <w:szCs w:val="28"/>
        </w:rPr>
        <w:t>ми:</w:t>
      </w:r>
    </w:p>
    <w:p w14:paraId="3E2423D7" w14:textId="77777777" w:rsidR="00F4117F" w:rsidRPr="00914B5C" w:rsidRDefault="00F4117F" w:rsidP="00F4117F">
      <w:pPr>
        <w:widowControl w:val="0"/>
        <w:autoSpaceDE w:val="0"/>
        <w:autoSpaceDN w:val="0"/>
        <w:ind w:firstLine="709"/>
        <w:jc w:val="both"/>
        <w:rPr>
          <w:rStyle w:val="295pt"/>
          <w:color w:val="auto"/>
          <w:sz w:val="28"/>
          <w:szCs w:val="28"/>
        </w:rPr>
      </w:pPr>
      <w:r w:rsidRPr="00914B5C">
        <w:rPr>
          <w:rStyle w:val="295pt"/>
          <w:color w:val="auto"/>
          <w:sz w:val="28"/>
          <w:szCs w:val="28"/>
        </w:rPr>
        <w:t>- 38:15:000000:1132, общей площадью 173 кв.м., границы земельного участка состоят из 72 контуров;</w:t>
      </w:r>
    </w:p>
    <w:p w14:paraId="0B7FD310" w14:textId="77777777" w:rsidR="00F4117F" w:rsidRPr="00914B5C" w:rsidRDefault="00F4117F" w:rsidP="00F4117F">
      <w:pPr>
        <w:widowControl w:val="0"/>
        <w:autoSpaceDE w:val="0"/>
        <w:autoSpaceDN w:val="0"/>
        <w:ind w:firstLine="709"/>
        <w:jc w:val="both"/>
        <w:rPr>
          <w:rStyle w:val="295pt"/>
          <w:color w:val="auto"/>
          <w:sz w:val="28"/>
          <w:szCs w:val="28"/>
        </w:rPr>
      </w:pPr>
      <w:r w:rsidRPr="00914B5C">
        <w:rPr>
          <w:rStyle w:val="295pt"/>
          <w:color w:val="auto"/>
          <w:sz w:val="28"/>
          <w:szCs w:val="28"/>
        </w:rPr>
        <w:t>- 38:15:160901:823, общей площадью 170 кв.м., границы земельного участка состоят из 9 контуров</w:t>
      </w:r>
      <w:r>
        <w:rPr>
          <w:rStyle w:val="295pt"/>
          <w:color w:val="auto"/>
          <w:sz w:val="28"/>
          <w:szCs w:val="28"/>
        </w:rPr>
        <w:t>.</w:t>
      </w:r>
    </w:p>
    <w:p w14:paraId="275BAC9B" w14:textId="77777777" w:rsidR="00F4117F" w:rsidRPr="003505F3" w:rsidRDefault="00F4117F" w:rsidP="00F4117F">
      <w:pPr>
        <w:pStyle w:val="a6"/>
        <w:ind w:firstLine="709"/>
        <w:jc w:val="both"/>
        <w:rPr>
          <w:i w:val="0"/>
          <w:sz w:val="27"/>
          <w:szCs w:val="27"/>
        </w:rPr>
      </w:pPr>
      <w:r w:rsidRPr="003505F3">
        <w:rPr>
          <w:b/>
          <w:i w:val="0"/>
          <w:sz w:val="27"/>
          <w:szCs w:val="27"/>
        </w:rPr>
        <w:t xml:space="preserve">Начальная цена </w:t>
      </w:r>
      <w:r w:rsidRPr="003505F3">
        <w:rPr>
          <w:i w:val="0"/>
          <w:sz w:val="27"/>
          <w:szCs w:val="27"/>
        </w:rPr>
        <w:t xml:space="preserve">– </w:t>
      </w:r>
      <w:r>
        <w:rPr>
          <w:bCs/>
          <w:i w:val="0"/>
          <w:sz w:val="27"/>
          <w:szCs w:val="27"/>
        </w:rPr>
        <w:t>107 097,00</w:t>
      </w:r>
      <w:r w:rsidRPr="003505F3">
        <w:rPr>
          <w:bCs/>
          <w:i w:val="0"/>
          <w:sz w:val="27"/>
          <w:szCs w:val="27"/>
        </w:rPr>
        <w:t xml:space="preserve"> рублей </w:t>
      </w:r>
      <w:r w:rsidRPr="003505F3">
        <w:rPr>
          <w:i w:val="0"/>
          <w:sz w:val="27"/>
          <w:szCs w:val="27"/>
        </w:rPr>
        <w:t>(</w:t>
      </w:r>
      <w:r w:rsidRPr="00445545">
        <w:rPr>
          <w:bCs/>
          <w:i w:val="0"/>
          <w:iCs/>
          <w:sz w:val="28"/>
          <w:szCs w:val="28"/>
        </w:rPr>
        <w:t xml:space="preserve">Сто </w:t>
      </w:r>
      <w:r>
        <w:rPr>
          <w:bCs/>
          <w:i w:val="0"/>
          <w:iCs/>
          <w:sz w:val="28"/>
          <w:szCs w:val="28"/>
        </w:rPr>
        <w:t>семь</w:t>
      </w:r>
      <w:r w:rsidRPr="00445545">
        <w:rPr>
          <w:bCs/>
          <w:i w:val="0"/>
          <w:iCs/>
          <w:sz w:val="28"/>
          <w:szCs w:val="28"/>
        </w:rPr>
        <w:t xml:space="preserve"> тысяч </w:t>
      </w:r>
      <w:r>
        <w:rPr>
          <w:bCs/>
          <w:i w:val="0"/>
          <w:iCs/>
          <w:sz w:val="28"/>
          <w:szCs w:val="28"/>
        </w:rPr>
        <w:t>девяносто семь</w:t>
      </w:r>
      <w:r w:rsidRPr="00445545">
        <w:rPr>
          <w:bCs/>
          <w:i w:val="0"/>
          <w:iCs/>
          <w:sz w:val="28"/>
          <w:szCs w:val="28"/>
        </w:rPr>
        <w:t xml:space="preserve"> рублей 00 копеек</w:t>
      </w:r>
      <w:r w:rsidRPr="003505F3">
        <w:rPr>
          <w:i w:val="0"/>
          <w:sz w:val="27"/>
          <w:szCs w:val="27"/>
        </w:rPr>
        <w:t xml:space="preserve">), </w:t>
      </w:r>
      <w:r>
        <w:rPr>
          <w:i w:val="0"/>
          <w:sz w:val="27"/>
          <w:szCs w:val="27"/>
        </w:rPr>
        <w:t>без</w:t>
      </w:r>
      <w:r w:rsidRPr="003505F3">
        <w:rPr>
          <w:i w:val="0"/>
          <w:sz w:val="27"/>
          <w:szCs w:val="27"/>
        </w:rPr>
        <w:t xml:space="preserve"> учет</w:t>
      </w:r>
      <w:r>
        <w:rPr>
          <w:i w:val="0"/>
          <w:sz w:val="27"/>
          <w:szCs w:val="27"/>
        </w:rPr>
        <w:t>а</w:t>
      </w:r>
      <w:r w:rsidRPr="003505F3">
        <w:rPr>
          <w:i w:val="0"/>
          <w:sz w:val="27"/>
          <w:szCs w:val="27"/>
        </w:rPr>
        <w:t xml:space="preserve"> НДС;</w:t>
      </w:r>
    </w:p>
    <w:p w14:paraId="02F98FDA" w14:textId="77777777" w:rsidR="00F4117F" w:rsidRPr="003505F3" w:rsidRDefault="00F4117F" w:rsidP="00F4117F">
      <w:pPr>
        <w:ind w:firstLine="709"/>
        <w:jc w:val="both"/>
        <w:rPr>
          <w:sz w:val="27"/>
          <w:szCs w:val="27"/>
        </w:rPr>
      </w:pPr>
      <w:r w:rsidRPr="003505F3">
        <w:rPr>
          <w:b/>
          <w:sz w:val="27"/>
          <w:szCs w:val="27"/>
        </w:rPr>
        <w:t>Задаток</w:t>
      </w:r>
      <w:r w:rsidRPr="003505F3">
        <w:rPr>
          <w:sz w:val="27"/>
          <w:szCs w:val="27"/>
        </w:rPr>
        <w:t xml:space="preserve"> составляет </w:t>
      </w:r>
      <w:r>
        <w:rPr>
          <w:sz w:val="27"/>
          <w:szCs w:val="27"/>
        </w:rPr>
        <w:t>1</w:t>
      </w:r>
      <w:r w:rsidRPr="003505F3">
        <w:rPr>
          <w:sz w:val="27"/>
          <w:szCs w:val="27"/>
        </w:rPr>
        <w:t xml:space="preserve">0 % начальной цены: </w:t>
      </w:r>
      <w:r>
        <w:rPr>
          <w:sz w:val="27"/>
          <w:szCs w:val="27"/>
        </w:rPr>
        <w:t>10 709,70</w:t>
      </w:r>
      <w:r w:rsidRPr="003505F3">
        <w:rPr>
          <w:sz w:val="27"/>
          <w:szCs w:val="27"/>
        </w:rPr>
        <w:t xml:space="preserve"> рублей (</w:t>
      </w:r>
      <w:r>
        <w:rPr>
          <w:sz w:val="27"/>
          <w:szCs w:val="27"/>
        </w:rPr>
        <w:t>Десять тысяч семьсот девять</w:t>
      </w:r>
      <w:r w:rsidRPr="003505F3">
        <w:rPr>
          <w:sz w:val="27"/>
          <w:szCs w:val="27"/>
        </w:rPr>
        <w:t xml:space="preserve"> рубл</w:t>
      </w:r>
      <w:r>
        <w:rPr>
          <w:sz w:val="27"/>
          <w:szCs w:val="27"/>
        </w:rPr>
        <w:t>ей</w:t>
      </w:r>
      <w:r w:rsidRPr="003505F3">
        <w:rPr>
          <w:sz w:val="27"/>
          <w:szCs w:val="27"/>
        </w:rPr>
        <w:t xml:space="preserve"> </w:t>
      </w:r>
      <w:r>
        <w:rPr>
          <w:sz w:val="27"/>
          <w:szCs w:val="27"/>
        </w:rPr>
        <w:t>70</w:t>
      </w:r>
      <w:r w:rsidRPr="003505F3">
        <w:rPr>
          <w:sz w:val="27"/>
          <w:szCs w:val="27"/>
        </w:rPr>
        <w:t xml:space="preserve"> копеек).</w:t>
      </w:r>
    </w:p>
    <w:p w14:paraId="2BD21D98" w14:textId="32ED762B" w:rsidR="005C3052" w:rsidRPr="00473AAB" w:rsidRDefault="005C3052" w:rsidP="005C3052">
      <w:pPr>
        <w:ind w:firstLine="709"/>
        <w:jc w:val="both"/>
        <w:rPr>
          <w:sz w:val="27"/>
          <w:szCs w:val="27"/>
        </w:rPr>
      </w:pPr>
      <w:r w:rsidRPr="00473AAB">
        <w:rPr>
          <w:b/>
          <w:sz w:val="28"/>
          <w:szCs w:val="28"/>
        </w:rPr>
        <w:t xml:space="preserve">«Шаг понижения» </w:t>
      </w:r>
      <w:r w:rsidRPr="00473AAB">
        <w:rPr>
          <w:sz w:val="28"/>
          <w:szCs w:val="28"/>
        </w:rPr>
        <w:t>составляет 10 % цены первоначального предложения:</w:t>
      </w:r>
      <w:r w:rsidRPr="00473AAB">
        <w:rPr>
          <w:b/>
          <w:bCs/>
          <w:sz w:val="27"/>
          <w:szCs w:val="27"/>
        </w:rPr>
        <w:t xml:space="preserve"> </w:t>
      </w:r>
      <w:r w:rsidR="00F4117F">
        <w:rPr>
          <w:sz w:val="27"/>
          <w:szCs w:val="27"/>
        </w:rPr>
        <w:t>10 709,70</w:t>
      </w:r>
      <w:r w:rsidRPr="003505F3">
        <w:rPr>
          <w:sz w:val="27"/>
          <w:szCs w:val="27"/>
        </w:rPr>
        <w:t xml:space="preserve"> рублей (</w:t>
      </w:r>
      <w:r w:rsidR="00F4117F">
        <w:rPr>
          <w:sz w:val="27"/>
          <w:szCs w:val="27"/>
        </w:rPr>
        <w:t>Десять</w:t>
      </w:r>
      <w:r>
        <w:rPr>
          <w:sz w:val="27"/>
          <w:szCs w:val="27"/>
        </w:rPr>
        <w:t xml:space="preserve"> тысяч </w:t>
      </w:r>
      <w:r w:rsidR="00F4117F">
        <w:rPr>
          <w:sz w:val="27"/>
          <w:szCs w:val="27"/>
        </w:rPr>
        <w:t>семьсот девять</w:t>
      </w:r>
      <w:r w:rsidRPr="003505F3">
        <w:rPr>
          <w:sz w:val="27"/>
          <w:szCs w:val="27"/>
        </w:rPr>
        <w:t xml:space="preserve"> рубл</w:t>
      </w:r>
      <w:r>
        <w:rPr>
          <w:sz w:val="27"/>
          <w:szCs w:val="27"/>
        </w:rPr>
        <w:t>ей</w:t>
      </w:r>
      <w:r w:rsidRPr="003505F3">
        <w:rPr>
          <w:sz w:val="27"/>
          <w:szCs w:val="27"/>
        </w:rPr>
        <w:t xml:space="preserve"> </w:t>
      </w:r>
      <w:r w:rsidR="00F4117F">
        <w:rPr>
          <w:sz w:val="27"/>
          <w:szCs w:val="27"/>
        </w:rPr>
        <w:t>7</w:t>
      </w:r>
      <w:r>
        <w:rPr>
          <w:sz w:val="27"/>
          <w:szCs w:val="27"/>
        </w:rPr>
        <w:t>0</w:t>
      </w:r>
      <w:r w:rsidRPr="003505F3">
        <w:rPr>
          <w:sz w:val="27"/>
          <w:szCs w:val="27"/>
        </w:rPr>
        <w:t xml:space="preserve"> копеек)</w:t>
      </w:r>
      <w:r w:rsidRPr="00473AAB">
        <w:rPr>
          <w:sz w:val="27"/>
          <w:szCs w:val="27"/>
        </w:rPr>
        <w:t>.</w:t>
      </w:r>
    </w:p>
    <w:p w14:paraId="36C621D1" w14:textId="222EE3EF" w:rsidR="005C3052" w:rsidRPr="00F4117F" w:rsidRDefault="005C3052" w:rsidP="00F4117F">
      <w:pPr>
        <w:pStyle w:val="a6"/>
        <w:ind w:firstLine="709"/>
        <w:jc w:val="both"/>
        <w:rPr>
          <w:i w:val="0"/>
          <w:sz w:val="27"/>
          <w:szCs w:val="27"/>
        </w:rPr>
      </w:pPr>
      <w:r>
        <w:rPr>
          <w:b/>
        </w:rPr>
        <w:t>«</w:t>
      </w:r>
      <w:r w:rsidRPr="004979BA">
        <w:rPr>
          <w:b/>
          <w:sz w:val="28"/>
          <w:szCs w:val="28"/>
        </w:rPr>
        <w:t xml:space="preserve">Шаг аукциона» </w:t>
      </w:r>
      <w:r w:rsidRPr="004979BA">
        <w:rPr>
          <w:sz w:val="28"/>
          <w:szCs w:val="28"/>
        </w:rPr>
        <w:t xml:space="preserve">составляет 50 </w:t>
      </w:r>
      <w:r>
        <w:rPr>
          <w:sz w:val="28"/>
          <w:szCs w:val="28"/>
        </w:rPr>
        <w:t>%</w:t>
      </w:r>
      <w:r w:rsidRPr="004979BA">
        <w:rPr>
          <w:sz w:val="28"/>
          <w:szCs w:val="28"/>
        </w:rPr>
        <w:t xml:space="preserve"> «шага понижения»</w:t>
      </w:r>
      <w:r>
        <w:rPr>
          <w:sz w:val="28"/>
          <w:szCs w:val="28"/>
        </w:rPr>
        <w:t xml:space="preserve">: </w:t>
      </w:r>
      <w:r w:rsidR="00F4117F">
        <w:rPr>
          <w:i w:val="0"/>
          <w:sz w:val="27"/>
          <w:szCs w:val="27"/>
        </w:rPr>
        <w:t>5 354,85</w:t>
      </w:r>
      <w:r w:rsidR="00F4117F" w:rsidRPr="003505F3">
        <w:rPr>
          <w:i w:val="0"/>
          <w:sz w:val="27"/>
          <w:szCs w:val="27"/>
        </w:rPr>
        <w:t xml:space="preserve"> рублей (</w:t>
      </w:r>
      <w:r w:rsidR="00F4117F">
        <w:rPr>
          <w:i w:val="0"/>
          <w:sz w:val="27"/>
          <w:szCs w:val="27"/>
        </w:rPr>
        <w:t>Пять</w:t>
      </w:r>
      <w:r w:rsidR="00F4117F" w:rsidRPr="003505F3">
        <w:rPr>
          <w:i w:val="0"/>
          <w:sz w:val="27"/>
          <w:szCs w:val="27"/>
        </w:rPr>
        <w:t xml:space="preserve"> тысяч </w:t>
      </w:r>
      <w:r w:rsidR="00F4117F">
        <w:rPr>
          <w:i w:val="0"/>
          <w:sz w:val="27"/>
          <w:szCs w:val="27"/>
        </w:rPr>
        <w:t>триста пятьдесят четыре</w:t>
      </w:r>
      <w:r w:rsidR="00F4117F" w:rsidRPr="003505F3">
        <w:rPr>
          <w:i w:val="0"/>
          <w:sz w:val="27"/>
          <w:szCs w:val="27"/>
        </w:rPr>
        <w:t xml:space="preserve"> рубл</w:t>
      </w:r>
      <w:r w:rsidR="00F4117F">
        <w:rPr>
          <w:i w:val="0"/>
          <w:sz w:val="27"/>
          <w:szCs w:val="27"/>
        </w:rPr>
        <w:t>я</w:t>
      </w:r>
      <w:r w:rsidR="00F4117F" w:rsidRPr="003505F3">
        <w:rPr>
          <w:i w:val="0"/>
          <w:sz w:val="27"/>
          <w:szCs w:val="27"/>
        </w:rPr>
        <w:t xml:space="preserve"> </w:t>
      </w:r>
      <w:r w:rsidR="00F4117F">
        <w:rPr>
          <w:i w:val="0"/>
          <w:sz w:val="27"/>
          <w:szCs w:val="27"/>
        </w:rPr>
        <w:t xml:space="preserve">85 </w:t>
      </w:r>
      <w:r w:rsidR="00F4117F" w:rsidRPr="003505F3">
        <w:rPr>
          <w:i w:val="0"/>
          <w:sz w:val="27"/>
          <w:szCs w:val="27"/>
        </w:rPr>
        <w:t>копеек)</w:t>
      </w:r>
      <w:r w:rsidRPr="008B5457">
        <w:rPr>
          <w:sz w:val="27"/>
          <w:szCs w:val="27"/>
        </w:rPr>
        <w:t>.</w:t>
      </w:r>
    </w:p>
    <w:p w14:paraId="6A0C2158" w14:textId="00B11DD8" w:rsidR="005C3052" w:rsidRPr="004979BA" w:rsidRDefault="005C3052" w:rsidP="005C3052">
      <w:pPr>
        <w:ind w:firstLine="709"/>
        <w:jc w:val="both"/>
        <w:rPr>
          <w:sz w:val="28"/>
          <w:szCs w:val="28"/>
        </w:rPr>
      </w:pPr>
      <w:r w:rsidRPr="004979BA">
        <w:rPr>
          <w:b/>
          <w:sz w:val="28"/>
          <w:szCs w:val="28"/>
        </w:rPr>
        <w:t>Цена отсечения</w:t>
      </w:r>
      <w:r w:rsidRPr="004979BA">
        <w:rPr>
          <w:sz w:val="28"/>
          <w:szCs w:val="28"/>
        </w:rPr>
        <w:t xml:space="preserve"> составляет 50 </w:t>
      </w:r>
      <w:r>
        <w:rPr>
          <w:sz w:val="28"/>
          <w:szCs w:val="28"/>
        </w:rPr>
        <w:t>%</w:t>
      </w:r>
      <w:r w:rsidRPr="004979BA">
        <w:rPr>
          <w:sz w:val="28"/>
          <w:szCs w:val="28"/>
        </w:rPr>
        <w:t xml:space="preserve"> цены первоначального предложения</w:t>
      </w:r>
      <w:r>
        <w:rPr>
          <w:sz w:val="28"/>
          <w:szCs w:val="28"/>
        </w:rPr>
        <w:t xml:space="preserve">: </w:t>
      </w:r>
      <w:r w:rsidR="00F4117F">
        <w:rPr>
          <w:sz w:val="28"/>
          <w:szCs w:val="28"/>
        </w:rPr>
        <w:t>53 548,50</w:t>
      </w:r>
      <w:r>
        <w:rPr>
          <w:sz w:val="28"/>
          <w:szCs w:val="28"/>
        </w:rPr>
        <w:t xml:space="preserve"> рублей (</w:t>
      </w:r>
      <w:r w:rsidR="00F4117F">
        <w:rPr>
          <w:sz w:val="28"/>
          <w:szCs w:val="28"/>
        </w:rPr>
        <w:t xml:space="preserve">Пятьдесят три </w:t>
      </w:r>
      <w:r>
        <w:rPr>
          <w:sz w:val="28"/>
          <w:szCs w:val="28"/>
        </w:rPr>
        <w:t xml:space="preserve">тысячи пятьсот </w:t>
      </w:r>
      <w:r w:rsidR="00F4117F">
        <w:rPr>
          <w:sz w:val="28"/>
          <w:szCs w:val="28"/>
        </w:rPr>
        <w:t>сорок восемь</w:t>
      </w:r>
      <w:r>
        <w:rPr>
          <w:sz w:val="28"/>
          <w:szCs w:val="28"/>
        </w:rPr>
        <w:t xml:space="preserve"> рублей </w:t>
      </w:r>
      <w:r w:rsidR="00F4117F">
        <w:rPr>
          <w:sz w:val="28"/>
          <w:szCs w:val="28"/>
        </w:rPr>
        <w:t>5</w:t>
      </w:r>
      <w:r>
        <w:rPr>
          <w:sz w:val="28"/>
          <w:szCs w:val="28"/>
        </w:rPr>
        <w:t>0 копеек).</w:t>
      </w:r>
    </w:p>
    <w:p w14:paraId="6E6825AD" w14:textId="296BAB2E" w:rsidR="005C3052" w:rsidRPr="00BC48FF" w:rsidRDefault="005C3052" w:rsidP="005C3052">
      <w:pPr>
        <w:pStyle w:val="2"/>
        <w:spacing w:line="240" w:lineRule="auto"/>
        <w:ind w:left="0" w:firstLine="851"/>
        <w:jc w:val="both"/>
        <w:rPr>
          <w:b/>
          <w:sz w:val="28"/>
          <w:szCs w:val="28"/>
        </w:rPr>
      </w:pPr>
      <w:r w:rsidRPr="00BC48FF">
        <w:rPr>
          <w:b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</w:t>
      </w:r>
      <w:r w:rsidRPr="00BC48FF">
        <w:rPr>
          <w:bCs/>
          <w:sz w:val="28"/>
          <w:szCs w:val="28"/>
        </w:rPr>
        <w:t xml:space="preserve">: </w:t>
      </w:r>
      <w:r w:rsidRPr="00BC48FF">
        <w:rPr>
          <w:sz w:val="28"/>
          <w:szCs w:val="28"/>
        </w:rPr>
        <w:t>Объект электроснабжения выставлял</w:t>
      </w:r>
      <w:r>
        <w:rPr>
          <w:sz w:val="28"/>
          <w:szCs w:val="28"/>
        </w:rPr>
        <w:t>ся</w:t>
      </w:r>
      <w:r w:rsidRPr="00BC48FF">
        <w:rPr>
          <w:sz w:val="28"/>
          <w:szCs w:val="28"/>
        </w:rPr>
        <w:t xml:space="preserve"> на </w:t>
      </w:r>
      <w:r>
        <w:rPr>
          <w:sz w:val="28"/>
          <w:szCs w:val="28"/>
        </w:rPr>
        <w:t>аукцион, назначенный на</w:t>
      </w:r>
      <w:r w:rsidRPr="00BC48FF">
        <w:rPr>
          <w:sz w:val="28"/>
          <w:szCs w:val="28"/>
        </w:rPr>
        <w:t xml:space="preserve"> </w:t>
      </w:r>
      <w:r w:rsidR="00E748F5">
        <w:rPr>
          <w:sz w:val="28"/>
          <w:szCs w:val="28"/>
        </w:rPr>
        <w:t>28.02.2024</w:t>
      </w:r>
      <w:r w:rsidRPr="00BC48FF">
        <w:rPr>
          <w:sz w:val="28"/>
          <w:szCs w:val="28"/>
        </w:rPr>
        <w:t xml:space="preserve"> г.</w:t>
      </w:r>
      <w:r w:rsidR="00E748F5">
        <w:rPr>
          <w:sz w:val="28"/>
          <w:szCs w:val="28"/>
        </w:rPr>
        <w:t xml:space="preserve"> процедура №22000008100000000065</w:t>
      </w:r>
      <w:r w:rsidRPr="00BC48FF">
        <w:rPr>
          <w:sz w:val="28"/>
          <w:szCs w:val="28"/>
        </w:rPr>
        <w:t>, в связи с отсутствием заявок на участие в аукционе, аукцион признан не состоявшимся.</w:t>
      </w:r>
    </w:p>
    <w:p w14:paraId="098F5C55" w14:textId="2114C7E5" w:rsidR="006360CB" w:rsidRPr="008B5457" w:rsidRDefault="006360CB" w:rsidP="006360CB">
      <w:pPr>
        <w:pStyle w:val="rezul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601"/>
        <w:rPr>
          <w:sz w:val="27"/>
          <w:szCs w:val="27"/>
          <w:lang w:val="ru-RU"/>
        </w:rPr>
      </w:pPr>
      <w:r w:rsidRPr="008B5457">
        <w:rPr>
          <w:sz w:val="27"/>
          <w:szCs w:val="27"/>
          <w:lang w:val="ru-RU"/>
        </w:rPr>
        <w:t xml:space="preserve">Наличие </w:t>
      </w:r>
      <w:r w:rsidR="00445545">
        <w:rPr>
          <w:sz w:val="27"/>
          <w:szCs w:val="27"/>
          <w:lang w:val="ru-RU"/>
        </w:rPr>
        <w:t>ограничения (</w:t>
      </w:r>
      <w:r w:rsidRPr="008B5457">
        <w:rPr>
          <w:sz w:val="27"/>
          <w:szCs w:val="27"/>
          <w:lang w:val="ru-RU"/>
        </w:rPr>
        <w:t>обременения</w:t>
      </w:r>
      <w:r w:rsidR="00445545">
        <w:rPr>
          <w:sz w:val="27"/>
          <w:szCs w:val="27"/>
          <w:lang w:val="ru-RU"/>
        </w:rPr>
        <w:t>)</w:t>
      </w:r>
      <w:r w:rsidRPr="008B5457">
        <w:rPr>
          <w:sz w:val="27"/>
          <w:szCs w:val="27"/>
          <w:lang w:val="ru-RU"/>
        </w:rPr>
        <w:t xml:space="preserve"> имущества: </w:t>
      </w:r>
      <w:r w:rsidRPr="008B5457">
        <w:rPr>
          <w:b w:val="0"/>
          <w:sz w:val="27"/>
          <w:szCs w:val="27"/>
          <w:lang w:val="ru-RU"/>
        </w:rPr>
        <w:t xml:space="preserve">эксплуатационные </w:t>
      </w:r>
      <w:r w:rsidRPr="008B5457">
        <w:rPr>
          <w:b w:val="0"/>
          <w:bCs/>
          <w:sz w:val="27"/>
          <w:szCs w:val="27"/>
          <w:lang w:val="ru-RU"/>
        </w:rPr>
        <w:t>и инвестиционные обязательства, которые обязан выполнить Покупатель:</w:t>
      </w:r>
    </w:p>
    <w:p w14:paraId="6C2A966D" w14:textId="41A3B0D7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</w:t>
      </w:r>
      <w:r>
        <w:rPr>
          <w:sz w:val="28"/>
          <w:szCs w:val="28"/>
        </w:rPr>
        <w:lastRenderedPageBreak/>
        <w:t>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38D9C677" w14:textId="5E042D27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Максимальный период прекращения поставок электроэнергии (оказания услуг по передаче электроэнергии) потребителям и допустимый объем непредоставления электроэнергии не должен превышать установленный действующим законодательством;</w:t>
      </w:r>
    </w:p>
    <w:p w14:paraId="159F883E" w14:textId="33817DD8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№35-ФЗ «Об электроэнергетике»;</w:t>
      </w:r>
    </w:p>
    <w:p w14:paraId="243A712A" w14:textId="6456C0FF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Обеспечить эксплуатацию объектов в соответствии с «Правилами технической эксплуатации электрических станций и сетей Российской Федерации», утвержденными приказом Минэнерго Российской Федерации от 04.10.2022 г. №1070;</w:t>
      </w:r>
    </w:p>
    <w:p w14:paraId="71142C66" w14:textId="4F3DB235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Обеспечить энергоснабжение потребителей с соблюдением требований постановления Правительства Российской Федерации от 04.05.2012 г.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27.12.2004 г. №861;</w:t>
      </w:r>
    </w:p>
    <w:p w14:paraId="2DF84496" w14:textId="234211A9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г. №400-ст.</w:t>
      </w:r>
    </w:p>
    <w:p w14:paraId="286BE7F7" w14:textId="03BF5E44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При внесении изменений в перечисленные нормативные правовые акты в вышеуказанных пунктах Покупатель должен руководствоваться ими с учетом внесенных изменений с даты их вступления в законную силу.</w:t>
      </w:r>
    </w:p>
    <w:p w14:paraId="4EAEAE6B" w14:textId="4C1F4CEE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отмены перечисленных нормативных правовых актов в вышеуказанных пунктах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непредоставления соответствующих товаров и услуг.</w:t>
      </w:r>
    </w:p>
    <w:p w14:paraId="64D7342C" w14:textId="3740BCC8" w:rsidR="009D15EF" w:rsidRPr="008B5457" w:rsidRDefault="009D15EF" w:rsidP="009D15EF">
      <w:pPr>
        <w:pStyle w:val="a6"/>
        <w:tabs>
          <w:tab w:val="left" w:pos="709"/>
        </w:tabs>
        <w:jc w:val="both"/>
        <w:rPr>
          <w:bCs/>
          <w:i w:val="0"/>
          <w:sz w:val="27"/>
          <w:szCs w:val="27"/>
        </w:rPr>
      </w:pPr>
    </w:p>
    <w:p w14:paraId="2EBD2D0F" w14:textId="5A63FA95" w:rsidR="009D15EF" w:rsidRPr="008B5457" w:rsidRDefault="009D15EF" w:rsidP="009D15EF">
      <w:pPr>
        <w:pStyle w:val="a4"/>
        <w:numPr>
          <w:ilvl w:val="0"/>
          <w:numId w:val="4"/>
        </w:numPr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Место, сроки подачи заявок, дата, время проведения </w:t>
      </w:r>
      <w:r w:rsidR="00100631">
        <w:rPr>
          <w:b/>
          <w:sz w:val="27"/>
          <w:szCs w:val="27"/>
        </w:rPr>
        <w:t>продажи</w:t>
      </w:r>
    </w:p>
    <w:p w14:paraId="2A765CEF" w14:textId="77777777" w:rsidR="009D15EF" w:rsidRPr="008B5457" w:rsidRDefault="009D15EF" w:rsidP="009D15EF">
      <w:pPr>
        <w:pStyle w:val="a4"/>
        <w:jc w:val="center"/>
        <w:rPr>
          <w:sz w:val="27"/>
          <w:szCs w:val="27"/>
        </w:rPr>
      </w:pPr>
    </w:p>
    <w:p w14:paraId="19D8176A" w14:textId="3FAA8D20" w:rsidR="009D15EF" w:rsidRPr="008B5457" w:rsidRDefault="009D15EF" w:rsidP="00B017D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bCs/>
          <w:sz w:val="27"/>
          <w:szCs w:val="27"/>
          <w:lang w:val="ru-RU"/>
        </w:rPr>
      </w:pPr>
      <w:r w:rsidRPr="008B5457">
        <w:rPr>
          <w:bCs/>
          <w:sz w:val="27"/>
          <w:szCs w:val="27"/>
          <w:lang w:val="ru-RU"/>
        </w:rPr>
        <w:t>Место подачи (приема) Заявок:</w:t>
      </w:r>
      <w:r w:rsidR="00B017DA" w:rsidRPr="008B5457">
        <w:rPr>
          <w:sz w:val="27"/>
          <w:szCs w:val="27"/>
          <w:lang w:val="ru-RU"/>
        </w:rPr>
        <w:t xml:space="preserve"> электронная площадка</w:t>
      </w:r>
      <w:r w:rsidR="00B017DA" w:rsidRPr="008B5457">
        <w:rPr>
          <w:b w:val="0"/>
          <w:sz w:val="27"/>
          <w:szCs w:val="27"/>
          <w:lang w:val="ru-RU"/>
        </w:rPr>
        <w:t>: Общество с ограниченной ответственностью «РТС-тендер» (ООО «РТС-тендер») (</w:t>
      </w:r>
      <w:hyperlink r:id="rId7" w:history="1">
        <w:r w:rsidR="00B017DA" w:rsidRPr="008B5457">
          <w:rPr>
            <w:rStyle w:val="a3"/>
            <w:b w:val="0"/>
            <w:sz w:val="27"/>
            <w:szCs w:val="27"/>
            <w:lang w:val="ru-RU"/>
          </w:rPr>
          <w:t>https://www.</w:t>
        </w:r>
        <w:r w:rsidR="00B017DA" w:rsidRPr="0067743B">
          <w:rPr>
            <w:b w:val="0"/>
            <w:sz w:val="27"/>
            <w:szCs w:val="27"/>
            <w:u w:val="single"/>
            <w:lang w:val="ru-RU"/>
          </w:rPr>
          <w:t xml:space="preserve"> </w:t>
        </w:r>
        <w:r w:rsidR="00B017DA" w:rsidRPr="0067743B">
          <w:rPr>
            <w:b w:val="0"/>
            <w:sz w:val="27"/>
            <w:szCs w:val="27"/>
            <w:u w:val="single"/>
          </w:rPr>
          <w:t>i</w:t>
        </w:r>
        <w:r w:rsidR="00B017DA" w:rsidRPr="0067743B">
          <w:rPr>
            <w:b w:val="0"/>
            <w:sz w:val="27"/>
            <w:szCs w:val="27"/>
            <w:u w:val="single"/>
            <w:lang w:val="ru-RU"/>
          </w:rPr>
          <w:t>.</w:t>
        </w:r>
        <w:r w:rsidR="00B017DA" w:rsidRPr="0067743B">
          <w:rPr>
            <w:rStyle w:val="a3"/>
            <w:b w:val="0"/>
            <w:sz w:val="27"/>
            <w:szCs w:val="27"/>
          </w:rPr>
          <w:t>rts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-</w:t>
        </w:r>
        <w:r w:rsidR="00B017DA" w:rsidRPr="008B5457">
          <w:rPr>
            <w:rStyle w:val="a3"/>
            <w:b w:val="0"/>
            <w:sz w:val="27"/>
            <w:szCs w:val="27"/>
          </w:rPr>
          <w:t>tender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.ru</w:t>
        </w:r>
      </w:hyperlink>
      <w:r w:rsidR="00B017DA" w:rsidRPr="008B5457">
        <w:rPr>
          <w:b w:val="0"/>
          <w:sz w:val="27"/>
          <w:szCs w:val="27"/>
          <w:lang w:val="ru-RU"/>
        </w:rPr>
        <w:t xml:space="preserve">/). Юридический адрес Оператора: 121151, г. Москва, наб. Тараса Шевченко, д. 23А, 25 этаж, помещение 1. Контактный телефон: 8(499) 653-77-00. Адрес электронной почты: </w:t>
      </w:r>
      <w:hyperlink r:id="rId8" w:history="1">
        <w:r w:rsidR="00B017DA" w:rsidRPr="008B5457">
          <w:rPr>
            <w:rStyle w:val="a3"/>
            <w:b w:val="0"/>
            <w:sz w:val="27"/>
            <w:szCs w:val="27"/>
          </w:rPr>
          <w:t>isupport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@</w:t>
        </w:r>
        <w:r w:rsidR="00B017DA" w:rsidRPr="008B5457">
          <w:rPr>
            <w:rStyle w:val="a3"/>
            <w:b w:val="0"/>
            <w:sz w:val="27"/>
            <w:szCs w:val="27"/>
          </w:rPr>
          <w:t>rts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-</w:t>
        </w:r>
        <w:r w:rsidR="00B017DA" w:rsidRPr="008B5457">
          <w:rPr>
            <w:rStyle w:val="a3"/>
            <w:b w:val="0"/>
            <w:sz w:val="27"/>
            <w:szCs w:val="27"/>
          </w:rPr>
          <w:t>tender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.</w:t>
        </w:r>
        <w:r w:rsidR="00B017DA" w:rsidRPr="008B5457">
          <w:rPr>
            <w:rStyle w:val="a3"/>
            <w:b w:val="0"/>
            <w:sz w:val="27"/>
            <w:szCs w:val="27"/>
          </w:rPr>
          <w:t>ru</w:t>
        </w:r>
      </w:hyperlink>
      <w:r w:rsidR="00B017DA" w:rsidRPr="008B5457">
        <w:rPr>
          <w:b w:val="0"/>
          <w:sz w:val="27"/>
          <w:szCs w:val="27"/>
          <w:lang w:val="ru-RU"/>
        </w:rPr>
        <w:t xml:space="preserve"> </w:t>
      </w:r>
      <w:r w:rsidRPr="008B5457">
        <w:rPr>
          <w:b w:val="0"/>
          <w:bCs/>
          <w:color w:val="000000"/>
          <w:sz w:val="27"/>
          <w:szCs w:val="27"/>
          <w:lang w:val="ru-RU"/>
        </w:rPr>
        <w:t>(далее –</w:t>
      </w:r>
      <w:r w:rsidR="00B017DA" w:rsidRPr="008B5457">
        <w:rPr>
          <w:b w:val="0"/>
          <w:bCs/>
          <w:color w:val="000000"/>
          <w:sz w:val="27"/>
          <w:szCs w:val="27"/>
          <w:lang w:val="ru-RU"/>
        </w:rPr>
        <w:t xml:space="preserve"> </w:t>
      </w:r>
      <w:r w:rsidR="0074103F" w:rsidRPr="008B5457">
        <w:rPr>
          <w:b w:val="0"/>
          <w:bCs/>
          <w:color w:val="000000"/>
          <w:sz w:val="27"/>
          <w:szCs w:val="27"/>
          <w:lang w:val="ru-RU"/>
        </w:rPr>
        <w:t>ЭП,</w:t>
      </w:r>
      <w:r w:rsidRPr="008B5457">
        <w:rPr>
          <w:b w:val="0"/>
          <w:bCs/>
          <w:color w:val="000000"/>
          <w:sz w:val="27"/>
          <w:szCs w:val="27"/>
          <w:lang w:val="ru-RU"/>
        </w:rPr>
        <w:t xml:space="preserve"> Оператор)</w:t>
      </w:r>
      <w:r w:rsidRPr="008B5457">
        <w:rPr>
          <w:b w:val="0"/>
          <w:bCs/>
          <w:sz w:val="27"/>
          <w:szCs w:val="27"/>
          <w:lang w:val="ru-RU"/>
        </w:rPr>
        <w:t>.</w:t>
      </w:r>
    </w:p>
    <w:p w14:paraId="35FA57E6" w14:textId="2B21C736" w:rsidR="00B017DA" w:rsidRPr="008B5457" w:rsidRDefault="00B017DA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Начало приема заявок</w:t>
      </w:r>
      <w:r w:rsidRPr="008B5457">
        <w:rPr>
          <w:sz w:val="27"/>
          <w:szCs w:val="27"/>
        </w:rPr>
        <w:t xml:space="preserve"> на участие в </w:t>
      </w:r>
      <w:r w:rsidR="00100631">
        <w:rPr>
          <w:sz w:val="27"/>
          <w:szCs w:val="27"/>
        </w:rPr>
        <w:t>торгах</w:t>
      </w:r>
      <w:r w:rsidRPr="008B5457">
        <w:rPr>
          <w:sz w:val="27"/>
          <w:szCs w:val="27"/>
        </w:rPr>
        <w:t xml:space="preserve"> </w:t>
      </w:r>
      <w:r w:rsidRPr="008B5457">
        <w:rPr>
          <w:color w:val="FF0000"/>
          <w:sz w:val="27"/>
          <w:szCs w:val="27"/>
        </w:rPr>
        <w:t xml:space="preserve">– </w:t>
      </w:r>
      <w:r w:rsidR="00E748F5">
        <w:rPr>
          <w:bCs/>
          <w:color w:val="2F5496" w:themeColor="accent1" w:themeShade="BF"/>
          <w:sz w:val="27"/>
          <w:szCs w:val="27"/>
        </w:rPr>
        <w:t>10 марта</w:t>
      </w:r>
      <w:r w:rsidRPr="005C3052">
        <w:rPr>
          <w:bCs/>
          <w:color w:val="FF0000"/>
          <w:sz w:val="27"/>
          <w:szCs w:val="27"/>
        </w:rPr>
        <w:t xml:space="preserve"> </w:t>
      </w:r>
      <w:r w:rsidRPr="0068144E">
        <w:rPr>
          <w:bCs/>
          <w:color w:val="2F5496" w:themeColor="accent1" w:themeShade="BF"/>
          <w:sz w:val="27"/>
          <w:szCs w:val="27"/>
        </w:rPr>
        <w:t>202</w:t>
      </w:r>
      <w:r w:rsidR="00E748F5">
        <w:rPr>
          <w:bCs/>
          <w:color w:val="2F5496" w:themeColor="accent1" w:themeShade="BF"/>
          <w:sz w:val="27"/>
          <w:szCs w:val="27"/>
        </w:rPr>
        <w:t>4</w:t>
      </w:r>
      <w:r w:rsidRPr="00BA4179">
        <w:rPr>
          <w:bCs/>
          <w:color w:val="2F5496" w:themeColor="accent1" w:themeShade="BF"/>
          <w:sz w:val="27"/>
          <w:szCs w:val="27"/>
        </w:rPr>
        <w:t xml:space="preserve"> года в 09 час. 00 мин. по местному времени (04 час. 00 мин. по московскому времени).</w:t>
      </w:r>
    </w:p>
    <w:p w14:paraId="600AD11E" w14:textId="641FB763" w:rsidR="00B017DA" w:rsidRPr="008B5457" w:rsidRDefault="00B017DA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lastRenderedPageBreak/>
        <w:t>Окончание приема заявок</w:t>
      </w:r>
      <w:r w:rsidRPr="008B5457">
        <w:rPr>
          <w:sz w:val="27"/>
          <w:szCs w:val="27"/>
        </w:rPr>
        <w:t xml:space="preserve"> на участие в </w:t>
      </w:r>
      <w:r w:rsidR="00100631">
        <w:rPr>
          <w:sz w:val="27"/>
          <w:szCs w:val="27"/>
        </w:rPr>
        <w:t>торгах</w:t>
      </w:r>
      <w:r w:rsidRPr="008B5457">
        <w:rPr>
          <w:sz w:val="27"/>
          <w:szCs w:val="27"/>
        </w:rPr>
        <w:t xml:space="preserve"> </w:t>
      </w:r>
      <w:r w:rsidRPr="0032413A">
        <w:rPr>
          <w:color w:val="FF0000"/>
          <w:sz w:val="27"/>
          <w:szCs w:val="27"/>
        </w:rPr>
        <w:t xml:space="preserve">– </w:t>
      </w:r>
      <w:r w:rsidR="00E748F5">
        <w:rPr>
          <w:color w:val="2F5496" w:themeColor="accent1" w:themeShade="BF"/>
          <w:sz w:val="27"/>
          <w:szCs w:val="27"/>
        </w:rPr>
        <w:t>06 апреля</w:t>
      </w:r>
      <w:r w:rsidRPr="00BA4179">
        <w:rPr>
          <w:color w:val="2F5496" w:themeColor="accent1" w:themeShade="BF"/>
          <w:sz w:val="27"/>
          <w:szCs w:val="27"/>
        </w:rPr>
        <w:t xml:space="preserve"> 202</w:t>
      </w:r>
      <w:r w:rsidR="0068144E">
        <w:rPr>
          <w:color w:val="2F5496" w:themeColor="accent1" w:themeShade="BF"/>
          <w:sz w:val="27"/>
          <w:szCs w:val="27"/>
        </w:rPr>
        <w:t>4</w:t>
      </w:r>
      <w:r w:rsidRPr="00BA4179">
        <w:rPr>
          <w:color w:val="2F5496" w:themeColor="accent1" w:themeShade="BF"/>
          <w:sz w:val="27"/>
          <w:szCs w:val="27"/>
        </w:rPr>
        <w:t xml:space="preserve"> года в </w:t>
      </w:r>
      <w:r w:rsidR="00BA4179">
        <w:rPr>
          <w:color w:val="2F5496" w:themeColor="accent1" w:themeShade="BF"/>
          <w:sz w:val="27"/>
          <w:szCs w:val="27"/>
        </w:rPr>
        <w:t>17</w:t>
      </w:r>
      <w:r w:rsidRPr="00BA4179">
        <w:rPr>
          <w:color w:val="2F5496" w:themeColor="accent1" w:themeShade="BF"/>
          <w:sz w:val="27"/>
          <w:szCs w:val="27"/>
        </w:rPr>
        <w:t xml:space="preserve"> час. 00 мин. по местному времени (</w:t>
      </w:r>
      <w:r w:rsidR="00BA4179">
        <w:rPr>
          <w:color w:val="2F5496" w:themeColor="accent1" w:themeShade="BF"/>
          <w:sz w:val="27"/>
          <w:szCs w:val="27"/>
        </w:rPr>
        <w:t>12</w:t>
      </w:r>
      <w:r w:rsidRPr="00BA4179">
        <w:rPr>
          <w:color w:val="2F5496" w:themeColor="accent1" w:themeShade="BF"/>
          <w:sz w:val="27"/>
          <w:szCs w:val="27"/>
        </w:rPr>
        <w:t xml:space="preserve"> час. 00 мин. по московскому времени).</w:t>
      </w:r>
    </w:p>
    <w:p w14:paraId="1A055F71" w14:textId="6DC69FC3" w:rsidR="00B017DA" w:rsidRPr="00FA6729" w:rsidRDefault="00B017DA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FF0000"/>
          <w:sz w:val="27"/>
          <w:szCs w:val="27"/>
        </w:rPr>
      </w:pPr>
      <w:r w:rsidRPr="008B5457">
        <w:rPr>
          <w:b/>
          <w:sz w:val="27"/>
          <w:szCs w:val="27"/>
        </w:rPr>
        <w:t xml:space="preserve">Определение участников </w:t>
      </w:r>
      <w:r w:rsidR="00100631">
        <w:rPr>
          <w:b/>
          <w:sz w:val="27"/>
          <w:szCs w:val="27"/>
        </w:rPr>
        <w:t>торгов</w:t>
      </w:r>
      <w:r w:rsidRPr="008B5457">
        <w:rPr>
          <w:sz w:val="27"/>
          <w:szCs w:val="27"/>
        </w:rPr>
        <w:t xml:space="preserve"> – </w:t>
      </w:r>
      <w:r w:rsidR="00E748F5">
        <w:rPr>
          <w:bCs/>
          <w:color w:val="2F5496" w:themeColor="accent1" w:themeShade="BF"/>
          <w:sz w:val="27"/>
          <w:szCs w:val="27"/>
        </w:rPr>
        <w:t>08 апреля</w:t>
      </w:r>
      <w:r w:rsidRPr="00BA4179">
        <w:rPr>
          <w:bCs/>
          <w:color w:val="2F5496" w:themeColor="accent1" w:themeShade="BF"/>
          <w:sz w:val="27"/>
          <w:szCs w:val="27"/>
        </w:rPr>
        <w:t xml:space="preserve"> 202</w:t>
      </w:r>
      <w:r w:rsidR="0068144E">
        <w:rPr>
          <w:bCs/>
          <w:color w:val="2F5496" w:themeColor="accent1" w:themeShade="BF"/>
          <w:sz w:val="27"/>
          <w:szCs w:val="27"/>
        </w:rPr>
        <w:t>4</w:t>
      </w:r>
      <w:r w:rsidRPr="00BA4179">
        <w:rPr>
          <w:bCs/>
          <w:color w:val="2F5496" w:themeColor="accent1" w:themeShade="BF"/>
          <w:sz w:val="27"/>
          <w:szCs w:val="27"/>
        </w:rPr>
        <w:t xml:space="preserve"> года</w:t>
      </w:r>
      <w:r w:rsidR="0032413A" w:rsidRPr="00FA6729">
        <w:rPr>
          <w:bCs/>
          <w:color w:val="FF0000"/>
          <w:sz w:val="27"/>
          <w:szCs w:val="27"/>
        </w:rPr>
        <w:t>.</w:t>
      </w:r>
    </w:p>
    <w:p w14:paraId="5B2B28F9" w14:textId="05B5029C" w:rsidR="00B017DA" w:rsidRPr="0032413A" w:rsidRDefault="00B017DA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FF0000"/>
          <w:sz w:val="27"/>
          <w:szCs w:val="27"/>
        </w:rPr>
      </w:pPr>
      <w:r w:rsidRPr="008B5457">
        <w:rPr>
          <w:b/>
          <w:sz w:val="27"/>
          <w:szCs w:val="27"/>
        </w:rPr>
        <w:t xml:space="preserve">Проведение </w:t>
      </w:r>
      <w:r w:rsidR="00100631">
        <w:rPr>
          <w:b/>
          <w:sz w:val="27"/>
          <w:szCs w:val="27"/>
        </w:rPr>
        <w:t>торгов</w:t>
      </w:r>
      <w:r w:rsidRPr="008B5457">
        <w:rPr>
          <w:sz w:val="27"/>
          <w:szCs w:val="27"/>
        </w:rPr>
        <w:t xml:space="preserve"> (дата и время начала приема предложений от участников </w:t>
      </w:r>
      <w:r w:rsidR="00100631">
        <w:rPr>
          <w:sz w:val="27"/>
          <w:szCs w:val="27"/>
        </w:rPr>
        <w:t>торгов</w:t>
      </w:r>
      <w:r w:rsidRPr="008B5457">
        <w:rPr>
          <w:sz w:val="27"/>
          <w:szCs w:val="27"/>
        </w:rPr>
        <w:t xml:space="preserve">) </w:t>
      </w:r>
      <w:r w:rsidRPr="008B5457">
        <w:rPr>
          <w:b/>
          <w:sz w:val="27"/>
          <w:szCs w:val="27"/>
        </w:rPr>
        <w:t xml:space="preserve">– </w:t>
      </w:r>
      <w:r w:rsidR="00E748F5">
        <w:rPr>
          <w:bCs/>
          <w:color w:val="2F5496" w:themeColor="accent1" w:themeShade="BF"/>
          <w:sz w:val="27"/>
          <w:szCs w:val="27"/>
        </w:rPr>
        <w:t>10 апреля</w:t>
      </w:r>
      <w:r w:rsidRPr="00BA4179">
        <w:rPr>
          <w:bCs/>
          <w:color w:val="2F5496" w:themeColor="accent1" w:themeShade="BF"/>
          <w:sz w:val="27"/>
          <w:szCs w:val="27"/>
        </w:rPr>
        <w:t xml:space="preserve"> 202</w:t>
      </w:r>
      <w:r w:rsidR="0068144E">
        <w:rPr>
          <w:bCs/>
          <w:color w:val="2F5496" w:themeColor="accent1" w:themeShade="BF"/>
          <w:sz w:val="27"/>
          <w:szCs w:val="27"/>
        </w:rPr>
        <w:t>4</w:t>
      </w:r>
      <w:r w:rsidRPr="00BA4179">
        <w:rPr>
          <w:bCs/>
          <w:color w:val="2F5496" w:themeColor="accent1" w:themeShade="BF"/>
          <w:sz w:val="27"/>
          <w:szCs w:val="27"/>
        </w:rPr>
        <w:t xml:space="preserve"> года в </w:t>
      </w:r>
      <w:r w:rsidR="00B67D07" w:rsidRPr="00BA4179">
        <w:rPr>
          <w:bCs/>
          <w:color w:val="2F5496" w:themeColor="accent1" w:themeShade="BF"/>
          <w:sz w:val="27"/>
          <w:szCs w:val="27"/>
        </w:rPr>
        <w:t>1</w:t>
      </w:r>
      <w:r w:rsidR="00621526">
        <w:rPr>
          <w:bCs/>
          <w:color w:val="2F5496" w:themeColor="accent1" w:themeShade="BF"/>
          <w:sz w:val="27"/>
          <w:szCs w:val="27"/>
        </w:rPr>
        <w:t>0</w:t>
      </w:r>
      <w:r w:rsidR="00B67D07" w:rsidRPr="00BA4179">
        <w:rPr>
          <w:bCs/>
          <w:color w:val="2F5496" w:themeColor="accent1" w:themeShade="BF"/>
          <w:sz w:val="27"/>
          <w:szCs w:val="27"/>
        </w:rPr>
        <w:t xml:space="preserve"> </w:t>
      </w:r>
      <w:r w:rsidRPr="00BA4179">
        <w:rPr>
          <w:bCs/>
          <w:color w:val="2F5496" w:themeColor="accent1" w:themeShade="BF"/>
          <w:sz w:val="27"/>
          <w:szCs w:val="27"/>
        </w:rPr>
        <w:t>час. 00 мин. по местному времени (</w:t>
      </w:r>
      <w:r w:rsidR="00621526">
        <w:rPr>
          <w:bCs/>
          <w:color w:val="2F5496" w:themeColor="accent1" w:themeShade="BF"/>
          <w:sz w:val="27"/>
          <w:szCs w:val="27"/>
        </w:rPr>
        <w:t>05</w:t>
      </w:r>
      <w:r w:rsidRPr="00BA4179">
        <w:rPr>
          <w:bCs/>
          <w:color w:val="2F5496" w:themeColor="accent1" w:themeShade="BF"/>
          <w:sz w:val="27"/>
          <w:szCs w:val="27"/>
        </w:rPr>
        <w:t xml:space="preserve"> час. 00 мин. по московскому времени).</w:t>
      </w:r>
    </w:p>
    <w:p w14:paraId="21CFB7C5" w14:textId="7FFD9B48" w:rsidR="00B017DA" w:rsidRPr="00BA4179" w:rsidRDefault="00B017DA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2F5496" w:themeColor="accent1" w:themeShade="BF"/>
          <w:sz w:val="27"/>
          <w:szCs w:val="27"/>
        </w:rPr>
      </w:pPr>
      <w:r w:rsidRPr="008B5457">
        <w:rPr>
          <w:b/>
          <w:sz w:val="27"/>
          <w:szCs w:val="27"/>
        </w:rPr>
        <w:t xml:space="preserve">Место и срок подведения итогов </w:t>
      </w:r>
      <w:r w:rsidR="00100631">
        <w:rPr>
          <w:b/>
          <w:sz w:val="27"/>
          <w:szCs w:val="27"/>
        </w:rPr>
        <w:t>торгов</w:t>
      </w:r>
      <w:r w:rsidRPr="008B5457">
        <w:rPr>
          <w:b/>
          <w:sz w:val="27"/>
          <w:szCs w:val="27"/>
        </w:rPr>
        <w:t>:</w:t>
      </w:r>
      <w:r w:rsidRPr="008B5457">
        <w:rPr>
          <w:sz w:val="27"/>
          <w:szCs w:val="27"/>
        </w:rPr>
        <w:t xml:space="preserve"> электронная площадка - ООО «РТС-тендер»</w:t>
      </w:r>
      <w:r w:rsidR="0032413A">
        <w:rPr>
          <w:sz w:val="27"/>
          <w:szCs w:val="27"/>
        </w:rPr>
        <w:t xml:space="preserve"> </w:t>
      </w:r>
      <w:r w:rsidR="00E748F5">
        <w:rPr>
          <w:color w:val="2F5496" w:themeColor="accent1" w:themeShade="BF"/>
          <w:sz w:val="27"/>
          <w:szCs w:val="27"/>
        </w:rPr>
        <w:t>10 апреля</w:t>
      </w:r>
      <w:r w:rsidR="00BA4179" w:rsidRPr="00BA4179">
        <w:rPr>
          <w:color w:val="2F5496" w:themeColor="accent1" w:themeShade="BF"/>
          <w:sz w:val="27"/>
          <w:szCs w:val="27"/>
        </w:rPr>
        <w:t xml:space="preserve"> 202</w:t>
      </w:r>
      <w:r w:rsidR="0068144E">
        <w:rPr>
          <w:color w:val="2F5496" w:themeColor="accent1" w:themeShade="BF"/>
          <w:sz w:val="27"/>
          <w:szCs w:val="27"/>
        </w:rPr>
        <w:t>4</w:t>
      </w:r>
      <w:r w:rsidR="0032413A" w:rsidRPr="00BA4179">
        <w:rPr>
          <w:color w:val="2F5496" w:themeColor="accent1" w:themeShade="BF"/>
          <w:sz w:val="27"/>
          <w:szCs w:val="27"/>
        </w:rPr>
        <w:t xml:space="preserve"> года</w:t>
      </w:r>
      <w:r w:rsidRPr="00BA4179">
        <w:rPr>
          <w:color w:val="2F5496" w:themeColor="accent1" w:themeShade="BF"/>
          <w:sz w:val="27"/>
          <w:szCs w:val="27"/>
        </w:rPr>
        <w:t xml:space="preserve">. </w:t>
      </w:r>
    </w:p>
    <w:p w14:paraId="1A2BEC76" w14:textId="77777777" w:rsidR="004A6BC4" w:rsidRPr="008B5457" w:rsidRDefault="004A6BC4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7"/>
          <w:szCs w:val="27"/>
        </w:rPr>
      </w:pPr>
    </w:p>
    <w:p w14:paraId="138BAA7A" w14:textId="4B4F9D7C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Условия участия в </w:t>
      </w:r>
      <w:r w:rsidR="00100631">
        <w:rPr>
          <w:b/>
          <w:sz w:val="27"/>
          <w:szCs w:val="27"/>
        </w:rPr>
        <w:t>торгах</w:t>
      </w:r>
    </w:p>
    <w:p w14:paraId="7017BF84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5A1B29CE" w14:textId="57C895BB" w:rsidR="009D15EF" w:rsidRDefault="0070665A" w:rsidP="009D15EF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5.1.</w:t>
      </w:r>
      <w:r>
        <w:rPr>
          <w:bCs/>
          <w:sz w:val="27"/>
          <w:szCs w:val="27"/>
        </w:rPr>
        <w:tab/>
      </w:r>
      <w:r w:rsidR="009D15EF" w:rsidRPr="008B5457">
        <w:rPr>
          <w:bCs/>
          <w:sz w:val="27"/>
          <w:szCs w:val="27"/>
        </w:rPr>
        <w:t xml:space="preserve">Покупателями </w:t>
      </w:r>
      <w:r w:rsidR="0074103F" w:rsidRPr="008B5457">
        <w:rPr>
          <w:bCs/>
          <w:sz w:val="27"/>
          <w:szCs w:val="27"/>
        </w:rPr>
        <w:t>муниципального</w:t>
      </w:r>
      <w:r w:rsidR="009D15EF" w:rsidRPr="008B5457">
        <w:rPr>
          <w:bCs/>
          <w:sz w:val="27"/>
          <w:szCs w:val="27"/>
        </w:rPr>
        <w:t xml:space="preserve"> имущества могут быть лица, отвечающие признакам покупателя в соответствии с Федеральным законом от 21 декабря 2001 года № 178-ФЗ «О приватизации государственного и муниципального имущества» (далее – Закон) и желающие приобрести имущество, выставляемое на </w:t>
      </w:r>
      <w:r w:rsidR="00100631">
        <w:rPr>
          <w:bCs/>
          <w:sz w:val="27"/>
          <w:szCs w:val="27"/>
        </w:rPr>
        <w:t>продажу посредством публичного предложения</w:t>
      </w:r>
      <w:r w:rsidR="009D15EF" w:rsidRPr="008B5457">
        <w:rPr>
          <w:bCs/>
          <w:sz w:val="27"/>
          <w:szCs w:val="27"/>
        </w:rPr>
        <w:t>, своевременно подавшие заявку на участие в электронн</w:t>
      </w:r>
      <w:r w:rsidR="00100631">
        <w:rPr>
          <w:bCs/>
          <w:sz w:val="27"/>
          <w:szCs w:val="27"/>
        </w:rPr>
        <w:t>ых</w:t>
      </w:r>
      <w:r w:rsidR="009D15EF" w:rsidRPr="008B5457">
        <w:rPr>
          <w:bCs/>
          <w:sz w:val="27"/>
          <w:szCs w:val="27"/>
        </w:rPr>
        <w:t xml:space="preserve"> </w:t>
      </w:r>
      <w:r w:rsidR="00100631">
        <w:rPr>
          <w:bCs/>
          <w:sz w:val="27"/>
          <w:szCs w:val="27"/>
        </w:rPr>
        <w:t>торгах</w:t>
      </w:r>
      <w:r w:rsidR="009D15EF" w:rsidRPr="008B5457">
        <w:rPr>
          <w:bCs/>
          <w:sz w:val="27"/>
          <w:szCs w:val="27"/>
        </w:rPr>
        <w:t xml:space="preserve"> по продаже имущества, находящегося в </w:t>
      </w:r>
      <w:r w:rsidR="0074103F" w:rsidRPr="008B5457">
        <w:rPr>
          <w:bCs/>
          <w:sz w:val="27"/>
          <w:szCs w:val="27"/>
        </w:rPr>
        <w:t>муниципальной собственности муниципального образования</w:t>
      </w:r>
      <w:r w:rsidR="009D15EF" w:rsidRPr="008B5457">
        <w:rPr>
          <w:bCs/>
          <w:sz w:val="27"/>
          <w:szCs w:val="27"/>
        </w:rPr>
        <w:t xml:space="preserve"> </w:t>
      </w:r>
      <w:r w:rsidR="00DF6CAD">
        <w:rPr>
          <w:bCs/>
          <w:sz w:val="27"/>
          <w:szCs w:val="27"/>
        </w:rPr>
        <w:t xml:space="preserve">«Тулунский район» </w:t>
      </w:r>
      <w:r w:rsidR="009D15EF" w:rsidRPr="008B5457">
        <w:rPr>
          <w:bCs/>
          <w:sz w:val="27"/>
          <w:szCs w:val="27"/>
        </w:rPr>
        <w:t>(далее – Заявка), представившие надлежащим образом оформленные документы и обеспечившие поступление задатка на счет, указанный в настоящем информационном сообщении.</w:t>
      </w:r>
    </w:p>
    <w:p w14:paraId="5F1FB19B" w14:textId="70FFA5E0" w:rsidR="009D15EF" w:rsidRPr="008B5457" w:rsidRDefault="0070665A" w:rsidP="009D15EF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5.2.</w:t>
      </w:r>
      <w:r>
        <w:rPr>
          <w:bCs/>
          <w:sz w:val="27"/>
          <w:szCs w:val="27"/>
        </w:rPr>
        <w:tab/>
      </w:r>
      <w:r w:rsidR="009D15EF" w:rsidRPr="008B5457">
        <w:rPr>
          <w:bCs/>
          <w:sz w:val="27"/>
          <w:szCs w:val="27"/>
        </w:rPr>
        <w:t xml:space="preserve">Покупателями </w:t>
      </w:r>
      <w:r w:rsidR="0074103F" w:rsidRPr="008B5457">
        <w:rPr>
          <w:bCs/>
          <w:sz w:val="27"/>
          <w:szCs w:val="27"/>
        </w:rPr>
        <w:t>муниципального</w:t>
      </w:r>
      <w:r w:rsidR="009D15EF" w:rsidRPr="008B5457">
        <w:rPr>
          <w:bCs/>
          <w:sz w:val="27"/>
          <w:szCs w:val="27"/>
        </w:rPr>
        <w:t xml:space="preserve"> имущества могут быть любые физические и юридические лица, за исключением случаев ограничения участия лиц, предусмотренных статьей 5 Закона:</w:t>
      </w:r>
    </w:p>
    <w:p w14:paraId="5DED651E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- государственных и муниципальных унитарных предприятий, государственных и муниципальных учреждений;</w:t>
      </w:r>
    </w:p>
    <w:p w14:paraId="774D199F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14:paraId="63DCCDEA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28D46C3E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78493F04" w14:textId="062642FD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Порядок регистрации на </w:t>
      </w:r>
      <w:r w:rsidR="0074103F" w:rsidRPr="008B5457">
        <w:rPr>
          <w:b/>
          <w:sz w:val="27"/>
          <w:szCs w:val="27"/>
        </w:rPr>
        <w:t>ЭП</w:t>
      </w:r>
    </w:p>
    <w:p w14:paraId="2D037B02" w14:textId="00B72453" w:rsidR="009D15EF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762905EC" w14:textId="2113C81E" w:rsidR="00D6796A" w:rsidRPr="00302F9A" w:rsidRDefault="00302F9A" w:rsidP="00302F9A">
      <w:pPr>
        <w:pStyle w:val="a4"/>
        <w:widowControl w:val="0"/>
        <w:ind w:left="0" w:firstLine="851"/>
        <w:jc w:val="both"/>
        <w:rPr>
          <w:sz w:val="28"/>
          <w:szCs w:val="28"/>
        </w:rPr>
      </w:pPr>
      <w:bookmarkStart w:id="5" w:name="_Hlk135212872"/>
      <w:r w:rsidRPr="00302F9A">
        <w:rPr>
          <w:sz w:val="28"/>
          <w:szCs w:val="28"/>
        </w:rPr>
        <w:t>6.1.</w:t>
      </w:r>
      <w:r w:rsidRPr="00302F9A">
        <w:rPr>
          <w:sz w:val="28"/>
          <w:szCs w:val="28"/>
        </w:rPr>
        <w:tab/>
      </w:r>
      <w:r w:rsidR="00D6796A" w:rsidRPr="00302F9A">
        <w:rPr>
          <w:sz w:val="28"/>
          <w:szCs w:val="28"/>
        </w:rPr>
        <w:t xml:space="preserve">Для обеспечения доступа к участию в </w:t>
      </w:r>
      <w:r w:rsidR="005C3052">
        <w:rPr>
          <w:sz w:val="28"/>
          <w:szCs w:val="28"/>
        </w:rPr>
        <w:t>торгах</w:t>
      </w:r>
      <w:r w:rsidR="00D6796A" w:rsidRPr="00302F9A">
        <w:rPr>
          <w:sz w:val="28"/>
          <w:szCs w:val="28"/>
        </w:rPr>
        <w:t xml:space="preserve"> Претендентам необходимо пройти процедуру регистрации </w:t>
      </w:r>
      <w:r w:rsidR="00D6796A" w:rsidRPr="00302F9A">
        <w:rPr>
          <w:sz w:val="28"/>
          <w:szCs w:val="28"/>
          <w:u w:val="single"/>
        </w:rPr>
        <w:t xml:space="preserve">в ГИС Торги на сайте </w:t>
      </w:r>
      <w:hyperlink r:id="rId9" w:history="1">
        <w:r w:rsidR="00D6796A" w:rsidRPr="00302F9A">
          <w:rPr>
            <w:rStyle w:val="a3"/>
            <w:b/>
            <w:color w:val="auto"/>
            <w:sz w:val="28"/>
            <w:szCs w:val="28"/>
            <w:lang w:eastAsia="en-US"/>
          </w:rPr>
          <w:t>www.torgi.gov.ru</w:t>
        </w:r>
      </w:hyperlink>
      <w:r w:rsidR="00D6796A" w:rsidRPr="00302F9A">
        <w:rPr>
          <w:sz w:val="28"/>
          <w:szCs w:val="28"/>
        </w:rPr>
        <w:t>.</w:t>
      </w:r>
    </w:p>
    <w:p w14:paraId="1ED53396" w14:textId="5A72168F" w:rsidR="00D6796A" w:rsidRPr="00302F9A" w:rsidRDefault="00302F9A" w:rsidP="00302F9A">
      <w:pPr>
        <w:pStyle w:val="a4"/>
        <w:widowControl w:val="0"/>
        <w:ind w:left="0" w:firstLine="851"/>
        <w:jc w:val="both"/>
        <w:rPr>
          <w:sz w:val="28"/>
          <w:szCs w:val="28"/>
        </w:rPr>
      </w:pPr>
      <w:r w:rsidRPr="00302F9A">
        <w:rPr>
          <w:sz w:val="28"/>
          <w:szCs w:val="28"/>
        </w:rPr>
        <w:t>6.2.</w:t>
      </w:r>
      <w:r w:rsidRPr="00302F9A">
        <w:rPr>
          <w:sz w:val="28"/>
          <w:szCs w:val="28"/>
        </w:rPr>
        <w:tab/>
      </w:r>
      <w:r w:rsidR="00D6796A" w:rsidRPr="00302F9A">
        <w:rPr>
          <w:sz w:val="28"/>
          <w:szCs w:val="28"/>
        </w:rPr>
        <w:t>Перед началом регистрации необходимо получить квалифицированную электронную подпись (ЭЦП) в удостоверяющем центре, аккредитованном Министерством цифрового развития, связи и массовых коммуникаций Российской Федерации.</w:t>
      </w:r>
    </w:p>
    <w:p w14:paraId="7428B6EA" w14:textId="37EE260B" w:rsidR="00D6796A" w:rsidRPr="00302F9A" w:rsidRDefault="00302F9A" w:rsidP="00302F9A">
      <w:pPr>
        <w:pStyle w:val="a4"/>
        <w:shd w:val="clear" w:color="auto" w:fill="FFFFFF"/>
        <w:ind w:left="0" w:firstLine="851"/>
        <w:jc w:val="both"/>
        <w:rPr>
          <w:sz w:val="28"/>
          <w:szCs w:val="28"/>
        </w:rPr>
      </w:pPr>
      <w:r w:rsidRPr="00302F9A">
        <w:rPr>
          <w:sz w:val="28"/>
          <w:szCs w:val="28"/>
        </w:rPr>
        <w:t>6.3.</w:t>
      </w:r>
      <w:r w:rsidRPr="00302F9A">
        <w:rPr>
          <w:sz w:val="28"/>
          <w:szCs w:val="28"/>
        </w:rPr>
        <w:tab/>
      </w:r>
      <w:r w:rsidR="00D6796A" w:rsidRPr="00302F9A">
        <w:rPr>
          <w:sz w:val="28"/>
          <w:szCs w:val="28"/>
        </w:rPr>
        <w:t>В случае если у пользователя имеется действующая квалифицированная электронная подпись, повторное получение не требуется.</w:t>
      </w:r>
    </w:p>
    <w:p w14:paraId="58FE1C67" w14:textId="142FA569" w:rsidR="00D6796A" w:rsidRPr="00302F9A" w:rsidRDefault="00302F9A" w:rsidP="00302F9A">
      <w:pPr>
        <w:pStyle w:val="a4"/>
        <w:shd w:val="clear" w:color="auto" w:fill="FFFFFF"/>
        <w:ind w:left="0" w:firstLine="851"/>
        <w:jc w:val="both"/>
        <w:rPr>
          <w:sz w:val="28"/>
          <w:szCs w:val="28"/>
        </w:rPr>
      </w:pPr>
      <w:r w:rsidRPr="00302F9A">
        <w:rPr>
          <w:sz w:val="28"/>
          <w:szCs w:val="28"/>
        </w:rPr>
        <w:lastRenderedPageBreak/>
        <w:t>6.4.</w:t>
      </w:r>
      <w:r w:rsidRPr="00302F9A">
        <w:rPr>
          <w:sz w:val="28"/>
          <w:szCs w:val="28"/>
        </w:rPr>
        <w:tab/>
      </w:r>
      <w:r w:rsidR="00D6796A" w:rsidRPr="00302F9A">
        <w:rPr>
          <w:sz w:val="28"/>
          <w:szCs w:val="28"/>
        </w:rPr>
        <w:t xml:space="preserve">Пройдя регистрацию в ГИС Торги, физические и </w:t>
      </w:r>
      <w:r w:rsidRPr="00302F9A">
        <w:rPr>
          <w:sz w:val="28"/>
          <w:szCs w:val="28"/>
        </w:rPr>
        <w:t>юридические</w:t>
      </w:r>
      <w:r w:rsidR="00D6796A" w:rsidRPr="00302F9A">
        <w:rPr>
          <w:sz w:val="28"/>
          <w:szCs w:val="28"/>
        </w:rPr>
        <w:t xml:space="preserve"> лица получают доступ к участию в торгах на электронных площадках, перечень операторов которых утвержден распоряжением Правительства РФ от 12.07.2018 № 1447-р (в том числе ООО «РТС-тендер»), без прохождения дополнительных проверок и направления документов.</w:t>
      </w:r>
    </w:p>
    <w:p w14:paraId="27947CC0" w14:textId="0B1300AF" w:rsidR="00D6796A" w:rsidRPr="00302F9A" w:rsidRDefault="00302F9A" w:rsidP="00302F9A">
      <w:pPr>
        <w:pStyle w:val="a4"/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>
        <w:rPr>
          <w:sz w:val="28"/>
          <w:szCs w:val="28"/>
        </w:rPr>
        <w:tab/>
      </w:r>
      <w:r w:rsidR="00D6796A" w:rsidRPr="00302F9A">
        <w:rPr>
          <w:sz w:val="28"/>
          <w:szCs w:val="28"/>
        </w:rPr>
        <w:t xml:space="preserve">Регистрация в ГИС Торги и на ЭП осуществляется без </w:t>
      </w:r>
      <w:r w:rsidR="0050376D" w:rsidRPr="00302F9A">
        <w:rPr>
          <w:sz w:val="28"/>
          <w:szCs w:val="28"/>
        </w:rPr>
        <w:t>вз</w:t>
      </w:r>
      <w:r w:rsidR="0050376D">
        <w:rPr>
          <w:sz w:val="28"/>
          <w:szCs w:val="28"/>
        </w:rPr>
        <w:t>и</w:t>
      </w:r>
      <w:r w:rsidR="0050376D" w:rsidRPr="00302F9A">
        <w:rPr>
          <w:sz w:val="28"/>
          <w:szCs w:val="28"/>
        </w:rPr>
        <w:t>мания</w:t>
      </w:r>
      <w:r w:rsidR="00D6796A" w:rsidRPr="00302F9A">
        <w:rPr>
          <w:sz w:val="28"/>
          <w:szCs w:val="28"/>
        </w:rPr>
        <w:t xml:space="preserve"> платы.</w:t>
      </w:r>
    </w:p>
    <w:p w14:paraId="0682A9B8" w14:textId="3D3289D1" w:rsidR="00D6796A" w:rsidRPr="00302F9A" w:rsidRDefault="00D6796A" w:rsidP="00302F9A">
      <w:pPr>
        <w:pStyle w:val="a4"/>
        <w:numPr>
          <w:ilvl w:val="1"/>
          <w:numId w:val="9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302F9A">
        <w:rPr>
          <w:sz w:val="28"/>
          <w:szCs w:val="28"/>
        </w:rPr>
        <w:t>Регистрации в ГИС Торги и на ЭП подлежат Претенденты, ранее не зарегистрированные в ГИС Торги и на электронной площадке, или регистрация которых была ими прекращена.</w:t>
      </w:r>
    </w:p>
    <w:bookmarkEnd w:id="5"/>
    <w:p w14:paraId="61CE79F0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  <w:lang w:eastAsia="en-US"/>
        </w:rPr>
      </w:pPr>
    </w:p>
    <w:p w14:paraId="4928D3F7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color w:val="000000"/>
          <w:sz w:val="27"/>
          <w:szCs w:val="27"/>
          <w:lang w:eastAsia="en-US"/>
        </w:rPr>
      </w:pPr>
      <w:r w:rsidRPr="008B5457">
        <w:rPr>
          <w:b/>
          <w:color w:val="000000"/>
          <w:sz w:val="27"/>
          <w:szCs w:val="27"/>
          <w:lang w:eastAsia="en-US"/>
        </w:rPr>
        <w:t>Порядок ознакомления с документами и информацией об Имуществе</w:t>
      </w:r>
    </w:p>
    <w:p w14:paraId="3E587429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7"/>
          <w:szCs w:val="27"/>
          <w:lang w:eastAsia="en-US"/>
        </w:rPr>
      </w:pPr>
    </w:p>
    <w:p w14:paraId="626D2308" w14:textId="5991A9AA" w:rsidR="009D15EF" w:rsidRPr="0070665A" w:rsidRDefault="0070665A" w:rsidP="002D405E">
      <w:pPr>
        <w:pStyle w:val="a4"/>
        <w:autoSpaceDE w:val="0"/>
        <w:autoSpaceDN w:val="0"/>
        <w:adjustRightInd w:val="0"/>
        <w:ind w:left="0" w:firstLine="851"/>
        <w:jc w:val="both"/>
        <w:rPr>
          <w:color w:val="000000"/>
          <w:sz w:val="27"/>
          <w:szCs w:val="27"/>
          <w:lang w:eastAsia="en-US"/>
        </w:rPr>
      </w:pPr>
      <w:r w:rsidRPr="0070665A">
        <w:rPr>
          <w:color w:val="000000"/>
          <w:sz w:val="27"/>
          <w:szCs w:val="27"/>
          <w:lang w:eastAsia="en-US"/>
        </w:rPr>
        <w:t>7.1.</w:t>
      </w:r>
      <w:r w:rsidRPr="0070665A">
        <w:rPr>
          <w:color w:val="000000"/>
          <w:sz w:val="27"/>
          <w:szCs w:val="27"/>
          <w:lang w:eastAsia="en-US"/>
        </w:rPr>
        <w:tab/>
      </w:r>
      <w:r w:rsidR="009D15EF" w:rsidRPr="0070665A">
        <w:rPr>
          <w:color w:val="000000"/>
          <w:sz w:val="27"/>
          <w:szCs w:val="27"/>
          <w:lang w:eastAsia="en-US"/>
        </w:rPr>
        <w:t xml:space="preserve">Любое лицо независимо от регистрации на </w:t>
      </w:r>
      <w:r w:rsidR="0074103F" w:rsidRPr="0070665A">
        <w:rPr>
          <w:color w:val="000000"/>
          <w:sz w:val="27"/>
          <w:szCs w:val="27"/>
          <w:lang w:eastAsia="en-US"/>
        </w:rPr>
        <w:t>ЭП</w:t>
      </w:r>
      <w:r w:rsidR="009D15EF" w:rsidRPr="0070665A">
        <w:rPr>
          <w:color w:val="000000"/>
          <w:sz w:val="27"/>
          <w:szCs w:val="27"/>
          <w:lang w:eastAsia="en-US"/>
        </w:rPr>
        <w:t xml:space="preserve"> вправе направить на электронный адрес </w:t>
      </w:r>
      <w:r w:rsidR="0074103F" w:rsidRPr="0070665A">
        <w:rPr>
          <w:color w:val="000000"/>
          <w:sz w:val="27"/>
          <w:szCs w:val="27"/>
          <w:lang w:eastAsia="en-US"/>
        </w:rPr>
        <w:t>ЭП</w:t>
      </w:r>
      <w:r w:rsidR="009D15EF" w:rsidRPr="0070665A">
        <w:rPr>
          <w:color w:val="000000"/>
          <w:sz w:val="27"/>
          <w:szCs w:val="27"/>
          <w:lang w:eastAsia="en-US"/>
        </w:rPr>
        <w:t xml:space="preserve">, указанный в настоящем информационном сообщении, запрос о разъяснении размещенной информации. Запрос разъяснений подлежит рассмотрению Продавцом, если он был получен </w:t>
      </w:r>
      <w:r w:rsidR="0074103F" w:rsidRPr="0070665A">
        <w:rPr>
          <w:color w:val="000000"/>
          <w:sz w:val="27"/>
          <w:szCs w:val="27"/>
          <w:lang w:eastAsia="en-US"/>
        </w:rPr>
        <w:t>ЭП</w:t>
      </w:r>
      <w:r w:rsidR="009D15EF" w:rsidRPr="0070665A">
        <w:rPr>
          <w:color w:val="000000"/>
          <w:sz w:val="27"/>
          <w:szCs w:val="27"/>
          <w:lang w:eastAsia="en-US"/>
        </w:rPr>
        <w:t xml:space="preserve"> не позднее чем за пять рабочих дней до даты и времени окончания приема заявок.</w:t>
      </w:r>
    </w:p>
    <w:p w14:paraId="0FE5D774" w14:textId="0F9AAE91" w:rsidR="009D15EF" w:rsidRPr="0070665A" w:rsidRDefault="0070665A" w:rsidP="002D405E">
      <w:pPr>
        <w:pStyle w:val="a4"/>
        <w:ind w:left="0" w:firstLine="851"/>
        <w:jc w:val="both"/>
        <w:rPr>
          <w:sz w:val="27"/>
          <w:szCs w:val="27"/>
        </w:rPr>
      </w:pPr>
      <w:r w:rsidRPr="0070665A">
        <w:rPr>
          <w:sz w:val="27"/>
          <w:szCs w:val="27"/>
        </w:rPr>
        <w:t>7.2.</w:t>
      </w:r>
      <w:r w:rsidRPr="0070665A">
        <w:rPr>
          <w:sz w:val="27"/>
          <w:szCs w:val="27"/>
        </w:rPr>
        <w:tab/>
      </w:r>
      <w:r w:rsidR="009D15EF" w:rsidRPr="0070665A">
        <w:rPr>
          <w:sz w:val="27"/>
          <w:szCs w:val="27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7F87460B" w14:textId="1DF9D84D" w:rsidR="009D15EF" w:rsidRPr="0070665A" w:rsidRDefault="0070665A" w:rsidP="002D405E">
      <w:pPr>
        <w:pStyle w:val="a4"/>
        <w:autoSpaceDE w:val="0"/>
        <w:autoSpaceDN w:val="0"/>
        <w:adjustRightInd w:val="0"/>
        <w:ind w:left="0" w:firstLine="851"/>
        <w:jc w:val="both"/>
        <w:rPr>
          <w:sz w:val="27"/>
          <w:szCs w:val="27"/>
          <w:lang w:eastAsia="en-US"/>
        </w:rPr>
      </w:pPr>
      <w:r w:rsidRPr="0070665A">
        <w:rPr>
          <w:sz w:val="27"/>
          <w:szCs w:val="27"/>
          <w:lang w:eastAsia="en-US"/>
        </w:rPr>
        <w:t>7.3.</w:t>
      </w:r>
      <w:r w:rsidRPr="0070665A">
        <w:rPr>
          <w:sz w:val="27"/>
          <w:szCs w:val="27"/>
          <w:lang w:eastAsia="en-US"/>
        </w:rPr>
        <w:tab/>
      </w:r>
      <w:r w:rsidR="009D15EF" w:rsidRPr="0070665A">
        <w:rPr>
          <w:sz w:val="27"/>
          <w:szCs w:val="27"/>
          <w:lang w:eastAsia="en-US"/>
        </w:rPr>
        <w:t>В случае направления запроса иностранными лицами такой запрос должен иметь перевод на русский язык.</w:t>
      </w:r>
    </w:p>
    <w:p w14:paraId="143FB2F2" w14:textId="7D11154A" w:rsidR="00C84338" w:rsidRPr="002E2149" w:rsidRDefault="0070665A" w:rsidP="002D405E">
      <w:pPr>
        <w:pStyle w:val="ad"/>
        <w:spacing w:before="0" w:beforeAutospacing="0" w:after="0"/>
        <w:ind w:firstLine="851"/>
      </w:pPr>
      <w:r>
        <w:rPr>
          <w:iCs/>
          <w:sz w:val="27"/>
          <w:szCs w:val="27"/>
        </w:rPr>
        <w:t>7.4.</w:t>
      </w:r>
      <w:r>
        <w:rPr>
          <w:iCs/>
          <w:sz w:val="27"/>
          <w:szCs w:val="27"/>
        </w:rPr>
        <w:tab/>
      </w:r>
      <w:r w:rsidR="009D15EF" w:rsidRPr="008B5457">
        <w:rPr>
          <w:iCs/>
          <w:sz w:val="27"/>
          <w:szCs w:val="27"/>
        </w:rPr>
        <w:t xml:space="preserve">С иной информацией, условиями договора купли-продажи имущества претенденты могут ознакомиться </w:t>
      </w:r>
      <w:r w:rsidR="00E237F1" w:rsidRPr="008B5457">
        <w:rPr>
          <w:bCs/>
          <w:sz w:val="27"/>
          <w:szCs w:val="27"/>
        </w:rPr>
        <w:t>по адресу</w:t>
      </w:r>
      <w:r w:rsidR="004E3DC7" w:rsidRPr="008B5457">
        <w:rPr>
          <w:sz w:val="27"/>
          <w:szCs w:val="27"/>
        </w:rPr>
        <w:t xml:space="preserve"> </w:t>
      </w:r>
      <w:r w:rsidR="00C84338" w:rsidRPr="00C84338">
        <w:rPr>
          <w:bCs/>
          <w:sz w:val="28"/>
          <w:szCs w:val="28"/>
        </w:rPr>
        <w:t xml:space="preserve">665253, Иркутская область, г. Тулун, ул. Гидролизная, д. 2 в рабочие дни с 08.00 до 17.00. Телефон для справок: 8(39530)47020, в Интернете по адресу: </w:t>
      </w:r>
      <w:r w:rsidR="00C84338" w:rsidRPr="00C84338">
        <w:rPr>
          <w:sz w:val="28"/>
          <w:szCs w:val="28"/>
        </w:rPr>
        <w:t>http://tulunr.irk</w:t>
      </w:r>
      <w:r w:rsidR="00C84338" w:rsidRPr="00C84338">
        <w:rPr>
          <w:sz w:val="28"/>
          <w:szCs w:val="28"/>
          <w:lang w:val="en-US"/>
        </w:rPr>
        <w:t>mo</w:t>
      </w:r>
      <w:r w:rsidR="00C84338" w:rsidRPr="00C84338">
        <w:rPr>
          <w:sz w:val="28"/>
          <w:szCs w:val="28"/>
        </w:rPr>
        <w:t>.ru</w:t>
      </w:r>
      <w:r w:rsidR="00C84338" w:rsidRPr="00C84338">
        <w:rPr>
          <w:bCs/>
          <w:sz w:val="28"/>
          <w:szCs w:val="28"/>
        </w:rPr>
        <w:t>, www.torgi.gov.ru.</w:t>
      </w:r>
    </w:p>
    <w:p w14:paraId="546AABA8" w14:textId="77777777" w:rsidR="009D15EF" w:rsidRPr="008B5457" w:rsidRDefault="009D15EF" w:rsidP="0070665A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</w:p>
    <w:p w14:paraId="1B4838AE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8B5457">
        <w:rPr>
          <w:b/>
          <w:bCs/>
          <w:sz w:val="27"/>
          <w:szCs w:val="27"/>
        </w:rPr>
        <w:t>Порядок подачи (приема) и отзыва Заявок</w:t>
      </w:r>
    </w:p>
    <w:p w14:paraId="3CB32D39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</w:rPr>
      </w:pPr>
    </w:p>
    <w:p w14:paraId="33C5C18B" w14:textId="4C834CEA" w:rsidR="00302F9A" w:rsidRPr="00302F9A" w:rsidRDefault="00302F9A" w:rsidP="00302F9A">
      <w:pPr>
        <w:pStyle w:val="a4"/>
        <w:autoSpaceDE w:val="0"/>
        <w:autoSpaceDN w:val="0"/>
        <w:adjustRightInd w:val="0"/>
        <w:ind w:left="0" w:firstLine="720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8.1. </w:t>
      </w:r>
      <w:r w:rsidR="009D15EF" w:rsidRPr="008B5457">
        <w:rPr>
          <w:sz w:val="27"/>
          <w:szCs w:val="27"/>
          <w:lang w:eastAsia="en-US"/>
        </w:rPr>
        <w:t xml:space="preserve">Заявки могут быть поданы на </w:t>
      </w:r>
      <w:r w:rsidR="00E237F1" w:rsidRPr="008B5457">
        <w:rPr>
          <w:sz w:val="27"/>
          <w:szCs w:val="27"/>
          <w:lang w:eastAsia="en-US"/>
        </w:rPr>
        <w:t>ЭП</w:t>
      </w:r>
      <w:r w:rsidR="009D15EF" w:rsidRPr="008B5457">
        <w:rPr>
          <w:sz w:val="27"/>
          <w:szCs w:val="27"/>
          <w:lang w:eastAsia="en-US"/>
        </w:rPr>
        <w:t xml:space="preserve"> с даты и времени начала подачи (приема) Заявок, до времени и даты окончания подачи (приема) Заявок, указанных в настоящем информационном сообщении.</w:t>
      </w:r>
    </w:p>
    <w:p w14:paraId="22CBD3DA" w14:textId="0D6AB902" w:rsidR="009D15EF" w:rsidRPr="008B5457" w:rsidRDefault="00302F9A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8.2. </w:t>
      </w:r>
      <w:r w:rsidR="009D15EF" w:rsidRPr="008B5457">
        <w:rPr>
          <w:sz w:val="27"/>
          <w:szCs w:val="27"/>
          <w:lang w:eastAsia="en-US"/>
        </w:rPr>
        <w:t xml:space="preserve">Для участия в Процедуре претенденты перечисляют задаток в размере </w:t>
      </w:r>
      <w:r w:rsidR="00455092">
        <w:rPr>
          <w:sz w:val="27"/>
          <w:szCs w:val="27"/>
          <w:lang w:eastAsia="en-US"/>
        </w:rPr>
        <w:t>10</w:t>
      </w:r>
      <w:r w:rsidR="009D15EF" w:rsidRPr="008B5457">
        <w:rPr>
          <w:sz w:val="27"/>
          <w:szCs w:val="27"/>
          <w:lang w:eastAsia="en-US"/>
        </w:rPr>
        <w:t xml:space="preserve"> процентов начальной цены продажи имущества в счет обеспечения оплаты приобретаемого имущества и заполняют размещенную в открытой части </w:t>
      </w:r>
      <w:r w:rsidR="009A0A04" w:rsidRPr="008B5457">
        <w:rPr>
          <w:sz w:val="27"/>
          <w:szCs w:val="27"/>
          <w:lang w:eastAsia="en-US"/>
        </w:rPr>
        <w:t>Э</w:t>
      </w:r>
      <w:r w:rsidR="009D15EF" w:rsidRPr="008B5457">
        <w:rPr>
          <w:sz w:val="27"/>
          <w:szCs w:val="27"/>
          <w:lang w:eastAsia="en-US"/>
        </w:rPr>
        <w:t xml:space="preserve">П </w:t>
      </w:r>
      <w:r w:rsidR="009A0A04" w:rsidRPr="008B5457">
        <w:rPr>
          <w:sz w:val="27"/>
          <w:szCs w:val="27"/>
        </w:rPr>
        <w:t xml:space="preserve">на сайте </w:t>
      </w:r>
      <w:hyperlink r:id="rId10" w:history="1">
        <w:r w:rsidR="009A0A04" w:rsidRPr="008B5457">
          <w:rPr>
            <w:rStyle w:val="a3"/>
            <w:sz w:val="27"/>
            <w:szCs w:val="27"/>
          </w:rPr>
          <w:t>https://www.rts-tender.ru/</w:t>
        </w:r>
      </w:hyperlink>
      <w:r w:rsidR="009A0A04" w:rsidRPr="008B5457">
        <w:rPr>
          <w:rStyle w:val="a3"/>
          <w:sz w:val="27"/>
          <w:szCs w:val="27"/>
        </w:rPr>
        <w:t xml:space="preserve"> </w:t>
      </w:r>
      <w:r w:rsidR="009D15EF" w:rsidRPr="008B5457">
        <w:rPr>
          <w:sz w:val="27"/>
          <w:szCs w:val="27"/>
          <w:lang w:eastAsia="en-US"/>
        </w:rPr>
        <w:t xml:space="preserve">форму Заявки (Приложения </w:t>
      </w:r>
      <w:r w:rsidR="009A0A04" w:rsidRPr="008B5457">
        <w:rPr>
          <w:sz w:val="27"/>
          <w:szCs w:val="27"/>
          <w:lang w:eastAsia="en-US"/>
        </w:rPr>
        <w:t>1</w:t>
      </w:r>
      <w:r w:rsidR="009D15EF" w:rsidRPr="008B5457">
        <w:rPr>
          <w:sz w:val="27"/>
          <w:szCs w:val="27"/>
          <w:lang w:eastAsia="en-US"/>
        </w:rPr>
        <w:t>)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участника, в соответствии с перечнем, приведенным в настоящем информационном сообщении.</w:t>
      </w:r>
    </w:p>
    <w:p w14:paraId="008B1C61" w14:textId="06FE09CE" w:rsidR="009D15EF" w:rsidRPr="008B5457" w:rsidRDefault="00302F9A" w:rsidP="009D15EF">
      <w:pPr>
        <w:pStyle w:val="Default"/>
        <w:ind w:firstLine="709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8.3.</w:t>
      </w:r>
      <w:r w:rsidR="002D405E">
        <w:rPr>
          <w:color w:val="auto"/>
          <w:sz w:val="27"/>
          <w:szCs w:val="27"/>
        </w:rPr>
        <w:tab/>
      </w:r>
      <w:r w:rsidR="009D15EF" w:rsidRPr="008B5457">
        <w:rPr>
          <w:color w:val="auto"/>
          <w:sz w:val="27"/>
          <w:szCs w:val="27"/>
        </w:rPr>
        <w:t>Одно лицо имеет право подать только одну Заявку.</w:t>
      </w:r>
    </w:p>
    <w:p w14:paraId="73CC61F8" w14:textId="3356C25D" w:rsidR="009D15EF" w:rsidRPr="008B5457" w:rsidRDefault="00302F9A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8.4.</w:t>
      </w:r>
      <w:r w:rsidR="002D405E">
        <w:rPr>
          <w:sz w:val="27"/>
          <w:szCs w:val="27"/>
          <w:lang w:eastAsia="en-US"/>
        </w:rPr>
        <w:tab/>
      </w:r>
      <w:r w:rsidR="009D15EF" w:rsidRPr="008B5457">
        <w:rPr>
          <w:sz w:val="27"/>
          <w:szCs w:val="27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02D751CC" w14:textId="1F1FCF82" w:rsidR="009D15EF" w:rsidRPr="008B5457" w:rsidRDefault="00302F9A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lastRenderedPageBreak/>
        <w:t>8.5.</w:t>
      </w:r>
      <w:r w:rsidR="002D405E">
        <w:rPr>
          <w:sz w:val="27"/>
          <w:szCs w:val="27"/>
          <w:lang w:eastAsia="en-US"/>
        </w:rPr>
        <w:tab/>
      </w:r>
      <w:r w:rsidR="009D15EF" w:rsidRPr="008B5457">
        <w:rPr>
          <w:sz w:val="27"/>
          <w:szCs w:val="27"/>
          <w:lang w:eastAsia="en-US"/>
        </w:rPr>
        <w:t xml:space="preserve">До признания претендента участником </w:t>
      </w:r>
      <w:r w:rsidR="005C3052">
        <w:rPr>
          <w:sz w:val="27"/>
          <w:szCs w:val="27"/>
          <w:lang w:eastAsia="en-US"/>
        </w:rPr>
        <w:t>продажи посред</w:t>
      </w:r>
      <w:r w:rsidR="00D1468E">
        <w:rPr>
          <w:sz w:val="27"/>
          <w:szCs w:val="27"/>
          <w:lang w:eastAsia="en-US"/>
        </w:rPr>
        <w:t>с</w:t>
      </w:r>
      <w:r w:rsidR="005C3052">
        <w:rPr>
          <w:sz w:val="27"/>
          <w:szCs w:val="27"/>
          <w:lang w:eastAsia="en-US"/>
        </w:rPr>
        <w:t>твом публичного предложения</w:t>
      </w:r>
      <w:r w:rsidR="00D1468E">
        <w:rPr>
          <w:sz w:val="27"/>
          <w:szCs w:val="27"/>
          <w:lang w:eastAsia="en-US"/>
        </w:rPr>
        <w:t>,</w:t>
      </w:r>
      <w:r w:rsidR="009D15EF" w:rsidRPr="008B5457">
        <w:rPr>
          <w:sz w:val="27"/>
          <w:szCs w:val="27"/>
          <w:lang w:eastAsia="en-US"/>
        </w:rPr>
        <w:t xml:space="preserve"> он имеет право отозвать Заявку путем направления уведомления об отзыве Заявки на электронную площадку.</w:t>
      </w:r>
    </w:p>
    <w:p w14:paraId="1969B0F0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color w:val="FF0000"/>
          <w:sz w:val="27"/>
          <w:szCs w:val="27"/>
          <w:lang w:eastAsia="en-US"/>
        </w:rPr>
      </w:pPr>
    </w:p>
    <w:p w14:paraId="06B5B904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8B5457">
        <w:rPr>
          <w:b/>
          <w:bCs/>
          <w:sz w:val="27"/>
          <w:szCs w:val="27"/>
        </w:rPr>
        <w:t>Перечень представляемых документов и требования к их оформлению</w:t>
      </w:r>
    </w:p>
    <w:p w14:paraId="0487800F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</w:p>
    <w:p w14:paraId="5D487C5D" w14:textId="24C6D837" w:rsidR="009D15EF" w:rsidRPr="008B5457" w:rsidRDefault="002D405E" w:rsidP="009D15EF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9.1.</w:t>
      </w:r>
      <w:r>
        <w:rPr>
          <w:bCs/>
          <w:sz w:val="27"/>
          <w:szCs w:val="27"/>
        </w:rPr>
        <w:tab/>
      </w:r>
      <w:r w:rsidR="009D15EF" w:rsidRPr="008B5457">
        <w:rPr>
          <w:bCs/>
          <w:sz w:val="27"/>
          <w:szCs w:val="27"/>
        </w:rPr>
        <w:t>Одновременно с Заявкой претенденты представляют следующие документы в форме электронных документов либо электронных образов документов, заверенных электронной подписью:</w:t>
      </w:r>
    </w:p>
    <w:p w14:paraId="40D7EF7A" w14:textId="75C23947" w:rsidR="009D15EF" w:rsidRPr="008B5457" w:rsidRDefault="002D405E" w:rsidP="009D15EF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9.1.</w:t>
      </w:r>
      <w:r w:rsidR="009D15EF" w:rsidRPr="008B5457">
        <w:rPr>
          <w:bCs/>
          <w:sz w:val="27"/>
          <w:szCs w:val="27"/>
        </w:rPr>
        <w:t>1.</w:t>
      </w:r>
      <w:r>
        <w:rPr>
          <w:bCs/>
          <w:sz w:val="27"/>
          <w:szCs w:val="27"/>
        </w:rPr>
        <w:tab/>
      </w:r>
      <w:r w:rsidR="009D15EF" w:rsidRPr="008B5457">
        <w:rPr>
          <w:bCs/>
          <w:sz w:val="27"/>
          <w:szCs w:val="27"/>
        </w:rPr>
        <w:t>Юридические лица:</w:t>
      </w:r>
    </w:p>
    <w:p w14:paraId="370AE02E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заверенные копии учредительных документов;</w:t>
      </w:r>
    </w:p>
    <w:p w14:paraId="37471BC7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3E017DAE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</w:p>
    <w:p w14:paraId="4A9E64DA" w14:textId="32202FBE" w:rsidR="009D15EF" w:rsidRPr="002D405E" w:rsidRDefault="009D15EF" w:rsidP="002D405E">
      <w:pPr>
        <w:pStyle w:val="a4"/>
        <w:numPr>
          <w:ilvl w:val="2"/>
          <w:numId w:val="10"/>
        </w:numPr>
        <w:tabs>
          <w:tab w:val="left" w:pos="709"/>
          <w:tab w:val="left" w:pos="851"/>
        </w:tabs>
        <w:ind w:left="0" w:firstLine="709"/>
        <w:jc w:val="both"/>
        <w:rPr>
          <w:bCs/>
          <w:sz w:val="27"/>
          <w:szCs w:val="27"/>
        </w:rPr>
      </w:pPr>
      <w:r w:rsidRPr="002D405E">
        <w:rPr>
          <w:bCs/>
          <w:sz w:val="27"/>
          <w:szCs w:val="27"/>
        </w:rPr>
        <w:t>Физические лица, в том числе индивидуальные предприниматели:</w:t>
      </w:r>
    </w:p>
    <w:p w14:paraId="398FDA29" w14:textId="39EBDDAC" w:rsidR="009D15EF" w:rsidRPr="008B5457" w:rsidRDefault="009D15EF" w:rsidP="002D405E">
      <w:pPr>
        <w:tabs>
          <w:tab w:val="left" w:pos="709"/>
        </w:tabs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копию всех листов документа, удостоверяющего личность</w:t>
      </w:r>
      <w:r w:rsidR="00867AEA">
        <w:rPr>
          <w:bCs/>
          <w:sz w:val="27"/>
          <w:szCs w:val="27"/>
        </w:rPr>
        <w:t>.</w:t>
      </w:r>
    </w:p>
    <w:p w14:paraId="4BD8CE4D" w14:textId="25220750" w:rsidR="009D15EF" w:rsidRDefault="009D15EF" w:rsidP="002D405E">
      <w:pPr>
        <w:pStyle w:val="a4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en-US"/>
        </w:rPr>
      </w:pPr>
      <w:r w:rsidRPr="002D405E">
        <w:rPr>
          <w:sz w:val="27"/>
          <w:szCs w:val="27"/>
          <w:lang w:eastAsia="en-US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F3987C9" w14:textId="2A116152" w:rsidR="002D405E" w:rsidRPr="002D405E" w:rsidRDefault="002D405E" w:rsidP="002D405E">
      <w:pPr>
        <w:pStyle w:val="a4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en-US"/>
        </w:rPr>
      </w:pPr>
      <w:r w:rsidRPr="008B5457">
        <w:rPr>
          <w:bCs/>
          <w:sz w:val="27"/>
          <w:szCs w:val="27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</w:t>
      </w:r>
      <w:r>
        <w:rPr>
          <w:bCs/>
          <w:sz w:val="27"/>
          <w:szCs w:val="27"/>
        </w:rPr>
        <w:t>.</w:t>
      </w:r>
    </w:p>
    <w:p w14:paraId="6023BC94" w14:textId="5902B25E" w:rsidR="009D15EF" w:rsidRPr="002D405E" w:rsidRDefault="002D405E" w:rsidP="002D405E">
      <w:pPr>
        <w:pStyle w:val="a4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en-US"/>
        </w:rPr>
      </w:pPr>
      <w:r w:rsidRPr="008B5457">
        <w:rPr>
          <w:bCs/>
          <w:sz w:val="27"/>
          <w:szCs w:val="27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14:paraId="560669EF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4F1ACC71" w14:textId="5E32A232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  <w:lang w:eastAsia="en-US"/>
        </w:rPr>
      </w:pPr>
      <w:r w:rsidRPr="008B5457">
        <w:rPr>
          <w:b/>
          <w:sz w:val="27"/>
          <w:szCs w:val="27"/>
          <w:lang w:eastAsia="en-US"/>
        </w:rPr>
        <w:t xml:space="preserve"> Условия допуска и отказа в допуске к участию в </w:t>
      </w:r>
      <w:r w:rsidR="00100631">
        <w:rPr>
          <w:b/>
          <w:sz w:val="27"/>
          <w:szCs w:val="27"/>
          <w:lang w:eastAsia="en-US"/>
        </w:rPr>
        <w:t>торгах</w:t>
      </w:r>
    </w:p>
    <w:p w14:paraId="5221E3FD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2C48CD3E" w14:textId="4DA9F97A" w:rsidR="002D405E" w:rsidRPr="008B5457" w:rsidRDefault="002D405E" w:rsidP="002D405E">
      <w:pPr>
        <w:pStyle w:val="Default"/>
        <w:ind w:firstLine="709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10.1.</w:t>
      </w:r>
      <w:r>
        <w:rPr>
          <w:color w:val="auto"/>
          <w:sz w:val="27"/>
          <w:szCs w:val="27"/>
        </w:rPr>
        <w:tab/>
      </w:r>
      <w:r w:rsidR="009D15EF" w:rsidRPr="008B5457">
        <w:rPr>
          <w:color w:val="auto"/>
          <w:sz w:val="27"/>
          <w:szCs w:val="27"/>
        </w:rPr>
        <w:t>К участию в Процедуре допускаются лица, признанные Продавцом в соответствии с Законом участниками.</w:t>
      </w:r>
    </w:p>
    <w:p w14:paraId="673CA133" w14:textId="30552739" w:rsidR="009D15EF" w:rsidRPr="008B5457" w:rsidRDefault="002D405E" w:rsidP="009D15EF">
      <w:pPr>
        <w:pStyle w:val="Default"/>
        <w:ind w:firstLine="709"/>
        <w:jc w:val="both"/>
        <w:rPr>
          <w:sz w:val="27"/>
          <w:szCs w:val="27"/>
        </w:rPr>
      </w:pPr>
      <w:r>
        <w:rPr>
          <w:color w:val="auto"/>
          <w:sz w:val="27"/>
          <w:szCs w:val="27"/>
        </w:rPr>
        <w:t>10.2.</w:t>
      </w:r>
      <w:r>
        <w:rPr>
          <w:color w:val="auto"/>
          <w:sz w:val="27"/>
          <w:szCs w:val="27"/>
        </w:rPr>
        <w:tab/>
      </w:r>
      <w:r w:rsidR="009D15EF" w:rsidRPr="008B5457">
        <w:rPr>
          <w:color w:val="auto"/>
          <w:sz w:val="27"/>
          <w:szCs w:val="27"/>
        </w:rPr>
        <w:t>Претендент не допускается к участию в</w:t>
      </w:r>
      <w:r w:rsidR="009D15EF" w:rsidRPr="008B5457">
        <w:rPr>
          <w:sz w:val="27"/>
          <w:szCs w:val="27"/>
        </w:rPr>
        <w:t xml:space="preserve"> Процедуре по следующим основаниям:</w:t>
      </w:r>
    </w:p>
    <w:p w14:paraId="1C0111B3" w14:textId="77777777" w:rsidR="009D15EF" w:rsidRPr="008B5457" w:rsidRDefault="009D15EF" w:rsidP="009D15EF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5457">
        <w:rPr>
          <w:rFonts w:ascii="Times New Roman" w:hAnsi="Times New Roman" w:cs="Times New Roman"/>
          <w:sz w:val="27"/>
          <w:szCs w:val="27"/>
        </w:rPr>
        <w:t xml:space="preserve"> – Заявка подана лицом, не уполномоченным претендентом на осуществление таких действий;</w:t>
      </w:r>
    </w:p>
    <w:p w14:paraId="7010B047" w14:textId="77777777" w:rsidR="009D15EF" w:rsidRPr="008B5457" w:rsidRDefault="009D15EF" w:rsidP="009D15EF">
      <w:pPr>
        <w:pStyle w:val="Style14"/>
        <w:widowControl/>
        <w:tabs>
          <w:tab w:val="left" w:pos="778"/>
        </w:tabs>
        <w:spacing w:line="240" w:lineRule="auto"/>
        <w:ind w:firstLine="709"/>
        <w:rPr>
          <w:rStyle w:val="FontStyle29"/>
          <w:sz w:val="27"/>
          <w:szCs w:val="27"/>
        </w:rPr>
      </w:pPr>
      <w:r w:rsidRPr="008B5457">
        <w:rPr>
          <w:sz w:val="27"/>
          <w:szCs w:val="27"/>
        </w:rPr>
        <w:t xml:space="preserve"> –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4B479319" w14:textId="77777777" w:rsidR="009D15EF" w:rsidRPr="008B5457" w:rsidRDefault="009D15EF" w:rsidP="009D15EF">
      <w:pPr>
        <w:keepNext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lastRenderedPageBreak/>
        <w:t>– представлены не все документы в соответствии с перечнем, установленным в настоящем информационном сообщении,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в настоящем информационном сообщении;</w:t>
      </w:r>
    </w:p>
    <w:p w14:paraId="13E2F0F0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</w:rPr>
        <w:t xml:space="preserve">– </w:t>
      </w:r>
      <w:r w:rsidRPr="008B5457">
        <w:rPr>
          <w:sz w:val="27"/>
          <w:szCs w:val="27"/>
          <w:lang w:eastAsia="en-US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14:paraId="0441EC46" w14:textId="6E2273DF" w:rsidR="009D15EF" w:rsidRPr="008B5457" w:rsidRDefault="002D405E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10.3.</w:t>
      </w:r>
      <w:r>
        <w:rPr>
          <w:sz w:val="27"/>
          <w:szCs w:val="27"/>
          <w:lang w:eastAsia="en-US"/>
        </w:rPr>
        <w:tab/>
      </w:r>
      <w:r w:rsidR="009D15EF" w:rsidRPr="008B5457">
        <w:rPr>
          <w:sz w:val="27"/>
          <w:szCs w:val="27"/>
          <w:lang w:eastAsia="en-US"/>
        </w:rPr>
        <w:t xml:space="preserve">Информация о претендентах, не допущенных к участию в </w:t>
      </w:r>
      <w:r w:rsidR="00D1468E">
        <w:rPr>
          <w:sz w:val="27"/>
          <w:szCs w:val="27"/>
          <w:lang w:eastAsia="en-US"/>
        </w:rPr>
        <w:t>торгах</w:t>
      </w:r>
      <w:r w:rsidR="009D15EF" w:rsidRPr="008B5457">
        <w:rPr>
          <w:sz w:val="27"/>
          <w:szCs w:val="27"/>
          <w:lang w:eastAsia="en-US"/>
        </w:rPr>
        <w:t xml:space="preserve">, размещается в открытой части </w:t>
      </w:r>
      <w:r w:rsidR="00E237F1" w:rsidRPr="008B5457">
        <w:rPr>
          <w:sz w:val="27"/>
          <w:szCs w:val="27"/>
          <w:lang w:eastAsia="en-US"/>
        </w:rPr>
        <w:t>ЭП</w:t>
      </w:r>
      <w:r w:rsidR="009D15EF" w:rsidRPr="008B5457">
        <w:rPr>
          <w:sz w:val="27"/>
          <w:szCs w:val="27"/>
          <w:lang w:eastAsia="en-US"/>
        </w:rPr>
        <w:t xml:space="preserve">, </w:t>
      </w:r>
      <w:r w:rsidR="009D15EF" w:rsidRPr="008B5457">
        <w:rPr>
          <w:noProof/>
          <w:sz w:val="27"/>
          <w:szCs w:val="27"/>
          <w:lang w:eastAsia="zh-CN"/>
        </w:rPr>
        <w:t xml:space="preserve">на официальном сайте Российской Федерации для размещения информации о проведении торгов </w:t>
      </w:r>
      <w:hyperlink r:id="rId11" w:history="1"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www</w:t>
        </w:r>
        <w:r w:rsidR="009D15EF"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torgi</w:t>
        </w:r>
        <w:r w:rsidR="009D15EF"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gov</w:t>
        </w:r>
        <w:r w:rsidR="009D15EF"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ru</w:t>
        </w:r>
      </w:hyperlink>
      <w:r w:rsidR="009D15EF" w:rsidRPr="008B5457">
        <w:rPr>
          <w:noProof/>
          <w:sz w:val="27"/>
          <w:szCs w:val="27"/>
          <w:lang w:eastAsia="zh-CN"/>
        </w:rPr>
        <w:t>/</w:t>
      </w:r>
      <w:r w:rsidR="009D15EF" w:rsidRPr="008B5457">
        <w:rPr>
          <w:noProof/>
          <w:sz w:val="27"/>
          <w:szCs w:val="27"/>
          <w:lang w:val="en-US" w:eastAsia="zh-CN"/>
        </w:rPr>
        <w:t>new</w:t>
      </w:r>
      <w:r w:rsidR="009D15EF" w:rsidRPr="008B5457">
        <w:rPr>
          <w:sz w:val="27"/>
          <w:szCs w:val="27"/>
          <w:lang w:eastAsia="en-US"/>
        </w:rPr>
        <w:t xml:space="preserve">, а также на официальном сайте </w:t>
      </w:r>
      <w:r w:rsidR="009D15EF" w:rsidRPr="00455092">
        <w:rPr>
          <w:sz w:val="27"/>
          <w:szCs w:val="27"/>
          <w:lang w:eastAsia="en-US"/>
        </w:rPr>
        <w:t xml:space="preserve">Продавца </w:t>
      </w:r>
      <w:r w:rsidR="00867AEA" w:rsidRPr="00867AEA">
        <w:rPr>
          <w:sz w:val="28"/>
          <w:szCs w:val="28"/>
          <w:u w:val="single"/>
        </w:rPr>
        <w:t>http://tulunr.irk</w:t>
      </w:r>
      <w:r w:rsidR="00867AEA" w:rsidRPr="00867AEA">
        <w:rPr>
          <w:sz w:val="28"/>
          <w:szCs w:val="28"/>
          <w:u w:val="single"/>
          <w:lang w:val="en-US"/>
        </w:rPr>
        <w:t>mo</w:t>
      </w:r>
      <w:r w:rsidR="00867AEA" w:rsidRPr="00867AEA">
        <w:rPr>
          <w:sz w:val="28"/>
          <w:szCs w:val="28"/>
          <w:u w:val="single"/>
        </w:rPr>
        <w:t>.ru</w:t>
      </w:r>
      <w:r w:rsidR="009D15EF" w:rsidRPr="00867AEA">
        <w:rPr>
          <w:sz w:val="27"/>
          <w:szCs w:val="27"/>
          <w:u w:val="single"/>
          <w:lang w:eastAsia="en-US"/>
        </w:rPr>
        <w:t xml:space="preserve"> </w:t>
      </w:r>
      <w:r w:rsidR="009D15EF" w:rsidRPr="008B5457">
        <w:rPr>
          <w:sz w:val="27"/>
          <w:szCs w:val="27"/>
          <w:lang w:eastAsia="en-US"/>
        </w:rPr>
        <w:t>в срок не позднее рабочего дня, следующего за днем принятия указанного решения.</w:t>
      </w:r>
    </w:p>
    <w:p w14:paraId="7011FF09" w14:textId="77777777" w:rsidR="009D15EF" w:rsidRPr="008B5457" w:rsidRDefault="009D15EF" w:rsidP="009D15EF">
      <w:pPr>
        <w:tabs>
          <w:tab w:val="left" w:pos="540"/>
        </w:tabs>
        <w:ind w:firstLine="709"/>
        <w:jc w:val="both"/>
        <w:outlineLvl w:val="0"/>
        <w:rPr>
          <w:noProof/>
          <w:sz w:val="27"/>
          <w:szCs w:val="27"/>
          <w:lang w:eastAsia="zh-CN"/>
        </w:rPr>
      </w:pPr>
    </w:p>
    <w:p w14:paraId="7D71F2A7" w14:textId="4107249B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 Отмена и приостановление </w:t>
      </w:r>
      <w:r w:rsidR="00D1468E">
        <w:rPr>
          <w:b/>
          <w:sz w:val="27"/>
          <w:szCs w:val="27"/>
        </w:rPr>
        <w:t>продажи посредством публичного предложения</w:t>
      </w:r>
    </w:p>
    <w:p w14:paraId="1776F093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color w:val="FF0000"/>
          <w:sz w:val="27"/>
          <w:szCs w:val="27"/>
        </w:rPr>
      </w:pPr>
    </w:p>
    <w:p w14:paraId="46CBB64E" w14:textId="39155182" w:rsidR="002D405E" w:rsidRDefault="002D405E" w:rsidP="002D405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11.1.</w:t>
      </w:r>
      <w:r>
        <w:rPr>
          <w:sz w:val="27"/>
          <w:szCs w:val="27"/>
        </w:rPr>
        <w:tab/>
      </w:r>
      <w:r w:rsidR="009D15EF" w:rsidRPr="008B5457">
        <w:rPr>
          <w:sz w:val="27"/>
          <w:szCs w:val="27"/>
        </w:rPr>
        <w:t xml:space="preserve">Продавец вправе отказаться от проведения </w:t>
      </w:r>
      <w:r w:rsidR="00D1468E" w:rsidRPr="009E7FF1">
        <w:rPr>
          <w:sz w:val="28"/>
          <w:szCs w:val="28"/>
        </w:rPr>
        <w:t xml:space="preserve">продажи </w:t>
      </w:r>
      <w:r w:rsidR="00D1468E" w:rsidRPr="00F739D6">
        <w:rPr>
          <w:sz w:val="28"/>
          <w:szCs w:val="28"/>
        </w:rPr>
        <w:t>имущества</w:t>
      </w:r>
      <w:r w:rsidR="00D1468E" w:rsidRPr="009E7FF1">
        <w:rPr>
          <w:sz w:val="28"/>
          <w:szCs w:val="28"/>
        </w:rPr>
        <w:t xml:space="preserve"> посредством публичного предложения</w:t>
      </w:r>
      <w:r w:rsidR="009D15EF" w:rsidRPr="008B5457">
        <w:rPr>
          <w:sz w:val="27"/>
          <w:szCs w:val="27"/>
        </w:rPr>
        <w:t xml:space="preserve"> в любое время, но не позднее чем за три дня до наступления даты его проведения.</w:t>
      </w:r>
    </w:p>
    <w:p w14:paraId="6A568745" w14:textId="3D2E2979" w:rsidR="009D15EF" w:rsidRPr="008B5457" w:rsidRDefault="002D405E" w:rsidP="002D405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11.2.</w:t>
      </w:r>
      <w:r>
        <w:rPr>
          <w:sz w:val="27"/>
          <w:szCs w:val="27"/>
        </w:rPr>
        <w:tab/>
      </w:r>
      <w:r w:rsidR="009D15EF" w:rsidRPr="008B5457">
        <w:rPr>
          <w:sz w:val="27"/>
          <w:szCs w:val="27"/>
        </w:rPr>
        <w:t xml:space="preserve">Решение об отмене </w:t>
      </w:r>
      <w:r w:rsidR="00100631">
        <w:rPr>
          <w:sz w:val="27"/>
          <w:szCs w:val="27"/>
        </w:rPr>
        <w:t xml:space="preserve">продажи посредством публичного предложения </w:t>
      </w:r>
      <w:r w:rsidR="009D15EF" w:rsidRPr="008B5457">
        <w:rPr>
          <w:sz w:val="27"/>
          <w:szCs w:val="27"/>
        </w:rPr>
        <w:t xml:space="preserve"> </w:t>
      </w:r>
      <w:r w:rsidR="009D15EF" w:rsidRPr="008B5457">
        <w:rPr>
          <w:noProof/>
          <w:sz w:val="27"/>
          <w:szCs w:val="27"/>
          <w:lang w:eastAsia="zh-CN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2" w:history="1"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www</w:t>
        </w:r>
        <w:r w:rsidR="009D15EF"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torgi</w:t>
        </w:r>
        <w:r w:rsidR="009D15EF"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gov</w:t>
        </w:r>
        <w:r w:rsidR="009D15EF"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ru</w:t>
        </w:r>
      </w:hyperlink>
      <w:r w:rsidR="009D15EF" w:rsidRPr="008B5457">
        <w:rPr>
          <w:noProof/>
          <w:sz w:val="27"/>
          <w:szCs w:val="27"/>
          <w:lang w:eastAsia="zh-CN"/>
        </w:rPr>
        <w:t>/</w:t>
      </w:r>
      <w:r w:rsidR="009D15EF" w:rsidRPr="008B5457">
        <w:rPr>
          <w:noProof/>
          <w:sz w:val="27"/>
          <w:szCs w:val="27"/>
          <w:lang w:val="en-US" w:eastAsia="zh-CN"/>
        </w:rPr>
        <w:t>new</w:t>
      </w:r>
      <w:r w:rsidR="009D15EF" w:rsidRPr="008B5457">
        <w:rPr>
          <w:noProof/>
          <w:sz w:val="27"/>
          <w:szCs w:val="27"/>
          <w:lang w:eastAsia="zh-CN"/>
        </w:rPr>
        <w:t xml:space="preserve">, официальном сайте </w:t>
      </w:r>
      <w:r w:rsidR="009D15EF" w:rsidRPr="00455092">
        <w:rPr>
          <w:noProof/>
          <w:sz w:val="27"/>
          <w:szCs w:val="27"/>
          <w:lang w:eastAsia="zh-CN"/>
        </w:rPr>
        <w:t>Продавца</w:t>
      </w:r>
      <w:hyperlink r:id="rId13" w:history="1">
        <w:r w:rsidR="00D1468E" w:rsidRPr="00C832A1">
          <w:rPr>
            <w:rStyle w:val="a3"/>
            <w:sz w:val="28"/>
            <w:szCs w:val="28"/>
          </w:rPr>
          <w:t xml:space="preserve"> http://tulunr.irk</w:t>
        </w:r>
        <w:r w:rsidR="00D1468E" w:rsidRPr="00C832A1">
          <w:rPr>
            <w:rStyle w:val="a3"/>
            <w:sz w:val="28"/>
            <w:szCs w:val="28"/>
            <w:lang w:val="en-US"/>
          </w:rPr>
          <w:t>mo</w:t>
        </w:r>
        <w:r w:rsidR="00D1468E" w:rsidRPr="00C832A1">
          <w:rPr>
            <w:rStyle w:val="a3"/>
            <w:sz w:val="28"/>
            <w:szCs w:val="28"/>
          </w:rPr>
          <w:t>.ru</w:t>
        </w:r>
        <w:r w:rsidR="00D1468E" w:rsidRPr="00C832A1">
          <w:rPr>
            <w:rStyle w:val="a3"/>
            <w:b/>
            <w:bCs/>
            <w:sz w:val="27"/>
            <w:szCs w:val="27"/>
          </w:rPr>
          <w:t xml:space="preserve"> </w:t>
        </w:r>
      </w:hyperlink>
      <w:r w:rsidR="009D15EF" w:rsidRPr="008B5457">
        <w:rPr>
          <w:noProof/>
          <w:sz w:val="27"/>
          <w:szCs w:val="27"/>
          <w:lang w:eastAsia="zh-CN"/>
        </w:rPr>
        <w:t>и в открытой части УТП в срок не позднее рабочего дня, следующего за днем принятия указанного решения.</w:t>
      </w:r>
    </w:p>
    <w:p w14:paraId="1490510A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color w:val="FF0000"/>
          <w:sz w:val="27"/>
          <w:szCs w:val="27"/>
        </w:rPr>
      </w:pPr>
    </w:p>
    <w:p w14:paraId="7F81A07B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 Порядок внесения и возврата задатка</w:t>
      </w:r>
    </w:p>
    <w:p w14:paraId="2AF68333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color w:val="FF0000"/>
          <w:sz w:val="27"/>
          <w:szCs w:val="27"/>
        </w:rPr>
      </w:pPr>
    </w:p>
    <w:p w14:paraId="4E140063" w14:textId="3BCBCC38" w:rsidR="009D15EF" w:rsidRPr="0068144E" w:rsidRDefault="009D15EF" w:rsidP="002D405E">
      <w:pPr>
        <w:pStyle w:val="a4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b/>
          <w:color w:val="2F5496" w:themeColor="accent1" w:themeShade="BF"/>
          <w:sz w:val="27"/>
          <w:szCs w:val="27"/>
          <w:lang w:eastAsia="en-US"/>
        </w:rPr>
      </w:pPr>
      <w:r w:rsidRPr="002D405E">
        <w:rPr>
          <w:sz w:val="27"/>
          <w:szCs w:val="27"/>
          <w:lang w:eastAsia="en-US"/>
        </w:rPr>
        <w:t xml:space="preserve">Претендент обеспечивает поступление задатка в срок </w:t>
      </w:r>
      <w:r w:rsidRPr="0068144E">
        <w:rPr>
          <w:color w:val="2F5496" w:themeColor="accent1" w:themeShade="BF"/>
          <w:sz w:val="27"/>
          <w:szCs w:val="27"/>
          <w:lang w:eastAsia="en-US"/>
        </w:rPr>
        <w:t xml:space="preserve">до </w:t>
      </w:r>
      <w:r w:rsidR="00030F09">
        <w:rPr>
          <w:b/>
          <w:color w:val="2F5496" w:themeColor="accent1" w:themeShade="BF"/>
          <w:sz w:val="27"/>
          <w:szCs w:val="27"/>
          <w:lang w:eastAsia="en-US"/>
        </w:rPr>
        <w:t>0</w:t>
      </w:r>
      <w:r w:rsidR="006B0F12">
        <w:rPr>
          <w:b/>
          <w:color w:val="2F5496" w:themeColor="accent1" w:themeShade="BF"/>
          <w:sz w:val="27"/>
          <w:szCs w:val="27"/>
          <w:lang w:eastAsia="en-US"/>
        </w:rPr>
        <w:t>6</w:t>
      </w:r>
      <w:r w:rsidR="00030F09">
        <w:rPr>
          <w:b/>
          <w:color w:val="2F5496" w:themeColor="accent1" w:themeShade="BF"/>
          <w:sz w:val="27"/>
          <w:szCs w:val="27"/>
          <w:lang w:eastAsia="en-US"/>
        </w:rPr>
        <w:t>.04</w:t>
      </w:r>
      <w:r w:rsidR="0068144E" w:rsidRPr="0068144E">
        <w:rPr>
          <w:b/>
          <w:color w:val="2F5496" w:themeColor="accent1" w:themeShade="BF"/>
          <w:sz w:val="27"/>
          <w:szCs w:val="27"/>
          <w:lang w:eastAsia="en-US"/>
        </w:rPr>
        <w:t>.2024</w:t>
      </w:r>
      <w:r w:rsidR="00BA4179" w:rsidRPr="0068144E">
        <w:rPr>
          <w:b/>
          <w:color w:val="2F5496" w:themeColor="accent1" w:themeShade="BF"/>
          <w:sz w:val="27"/>
          <w:szCs w:val="27"/>
          <w:lang w:eastAsia="en-US"/>
        </w:rPr>
        <w:t xml:space="preserve"> г</w:t>
      </w:r>
      <w:r w:rsidR="002D405E" w:rsidRPr="0068144E">
        <w:rPr>
          <w:b/>
          <w:color w:val="2F5496" w:themeColor="accent1" w:themeShade="BF"/>
          <w:sz w:val="27"/>
          <w:szCs w:val="27"/>
          <w:lang w:eastAsia="en-US"/>
        </w:rPr>
        <w:t>ода</w:t>
      </w:r>
      <w:r w:rsidR="00BA4179" w:rsidRPr="0068144E">
        <w:rPr>
          <w:b/>
          <w:color w:val="2F5496" w:themeColor="accent1" w:themeShade="BF"/>
          <w:sz w:val="27"/>
          <w:szCs w:val="27"/>
          <w:lang w:eastAsia="en-US"/>
        </w:rPr>
        <w:t>.</w:t>
      </w:r>
    </w:p>
    <w:p w14:paraId="705FAD07" w14:textId="7A14B758" w:rsidR="009D15EF" w:rsidRPr="002D405E" w:rsidRDefault="009D15EF" w:rsidP="002D405E">
      <w:pPr>
        <w:pStyle w:val="a4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b/>
          <w:sz w:val="27"/>
          <w:szCs w:val="27"/>
          <w:lang w:eastAsia="en-US"/>
        </w:rPr>
      </w:pPr>
      <w:r w:rsidRPr="002D405E">
        <w:rPr>
          <w:bCs/>
          <w:sz w:val="27"/>
          <w:szCs w:val="27"/>
        </w:rPr>
        <w:t xml:space="preserve">Задаток вносится единым платежом в валюте Российской Федерации на реквизиты оператора </w:t>
      </w:r>
      <w:r w:rsidR="00E237F1" w:rsidRPr="002D405E">
        <w:rPr>
          <w:bCs/>
          <w:sz w:val="27"/>
          <w:szCs w:val="27"/>
        </w:rPr>
        <w:t>ЭП</w:t>
      </w:r>
      <w:r w:rsidRPr="002D405E">
        <w:rPr>
          <w:bCs/>
          <w:sz w:val="27"/>
          <w:szCs w:val="27"/>
        </w:rPr>
        <w:t xml:space="preserve">: </w:t>
      </w:r>
    </w:p>
    <w:p w14:paraId="217DE84C" w14:textId="3819B01B" w:rsidR="009D15EF" w:rsidRPr="008B5457" w:rsidRDefault="009D15EF" w:rsidP="009D15EF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B5457">
        <w:rPr>
          <w:b/>
          <w:bCs/>
          <w:sz w:val="27"/>
          <w:szCs w:val="27"/>
        </w:rPr>
        <w:t>ПОЛУЧАТЕЛЬ:</w:t>
      </w:r>
      <w:r w:rsidRPr="008B5457">
        <w:rPr>
          <w:sz w:val="27"/>
          <w:szCs w:val="27"/>
        </w:rPr>
        <w:t xml:space="preserve"> </w:t>
      </w:r>
      <w:r w:rsidR="00B51289" w:rsidRPr="008B5457">
        <w:rPr>
          <w:sz w:val="27"/>
          <w:szCs w:val="27"/>
        </w:rPr>
        <w:t>ООО "РТС-тендер"</w:t>
      </w:r>
      <w:r w:rsidRPr="008B5457">
        <w:rPr>
          <w:sz w:val="27"/>
          <w:szCs w:val="27"/>
        </w:rPr>
        <w:br/>
        <w:t xml:space="preserve">           ИНН: </w:t>
      </w:r>
      <w:r w:rsidR="00B51289" w:rsidRPr="008B5457">
        <w:rPr>
          <w:sz w:val="27"/>
          <w:szCs w:val="27"/>
        </w:rPr>
        <w:t>7710357167</w:t>
      </w:r>
      <w:r w:rsidRPr="008B5457">
        <w:rPr>
          <w:sz w:val="27"/>
          <w:szCs w:val="27"/>
        </w:rPr>
        <w:t xml:space="preserve">, КПП: </w:t>
      </w:r>
      <w:r w:rsidR="00B51289" w:rsidRPr="008B5457">
        <w:rPr>
          <w:sz w:val="27"/>
          <w:szCs w:val="27"/>
        </w:rPr>
        <w:t>773001001</w:t>
      </w:r>
      <w:r w:rsidRPr="008B5457">
        <w:rPr>
          <w:sz w:val="27"/>
          <w:szCs w:val="27"/>
        </w:rPr>
        <w:br/>
        <w:t xml:space="preserve">           Расчетный счет: </w:t>
      </w:r>
      <w:r w:rsidR="00B51289" w:rsidRPr="008B5457">
        <w:rPr>
          <w:sz w:val="27"/>
          <w:szCs w:val="27"/>
        </w:rPr>
        <w:t>40702810512030016362</w:t>
      </w:r>
    </w:p>
    <w:p w14:paraId="76455DBC" w14:textId="77777777" w:rsidR="009D15EF" w:rsidRPr="008B5457" w:rsidRDefault="009D15EF" w:rsidP="009D15EF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B5457">
        <w:rPr>
          <w:b/>
          <w:bCs/>
          <w:sz w:val="27"/>
          <w:szCs w:val="27"/>
        </w:rPr>
        <w:t xml:space="preserve">БАНК ПОЛУЧАТЕЛЯ: </w:t>
      </w:r>
    </w:p>
    <w:p w14:paraId="0ED1E107" w14:textId="77777777" w:rsidR="003D4B0F" w:rsidRPr="008B5457" w:rsidRDefault="009D15EF" w:rsidP="009D15EF">
      <w:pPr>
        <w:ind w:firstLine="709"/>
        <w:rPr>
          <w:sz w:val="27"/>
          <w:szCs w:val="27"/>
          <w:shd w:val="clear" w:color="auto" w:fill="FBFBFB"/>
        </w:rPr>
      </w:pPr>
      <w:r w:rsidRPr="008B5457">
        <w:rPr>
          <w:sz w:val="27"/>
          <w:szCs w:val="27"/>
        </w:rPr>
        <w:t xml:space="preserve">Наименование банка: </w:t>
      </w:r>
      <w:r w:rsidR="003D4B0F" w:rsidRPr="008B5457">
        <w:rPr>
          <w:sz w:val="27"/>
          <w:szCs w:val="27"/>
          <w:shd w:val="clear" w:color="auto" w:fill="FBFBFB"/>
        </w:rPr>
        <w:t>Филиал «Корпоративный» ПАО «Совкомбанк»</w:t>
      </w:r>
    </w:p>
    <w:p w14:paraId="07F6011E" w14:textId="630D430B" w:rsidR="009D15EF" w:rsidRPr="008B5457" w:rsidRDefault="009D15EF" w:rsidP="009D15EF">
      <w:pPr>
        <w:ind w:firstLine="709"/>
        <w:rPr>
          <w:sz w:val="27"/>
          <w:szCs w:val="27"/>
        </w:rPr>
      </w:pPr>
      <w:r w:rsidRPr="008B5457">
        <w:rPr>
          <w:sz w:val="27"/>
          <w:szCs w:val="27"/>
        </w:rPr>
        <w:t xml:space="preserve">БИК: </w:t>
      </w:r>
      <w:r w:rsidR="00B51289" w:rsidRPr="008B5457">
        <w:rPr>
          <w:sz w:val="27"/>
          <w:szCs w:val="27"/>
        </w:rPr>
        <w:t>044525360</w:t>
      </w:r>
    </w:p>
    <w:p w14:paraId="0395A362" w14:textId="3135F19A" w:rsidR="009D15EF" w:rsidRDefault="009D15EF" w:rsidP="009D15EF">
      <w:pPr>
        <w:ind w:firstLine="709"/>
        <w:rPr>
          <w:sz w:val="27"/>
          <w:szCs w:val="27"/>
        </w:rPr>
      </w:pPr>
      <w:r w:rsidRPr="008B5457">
        <w:rPr>
          <w:sz w:val="27"/>
          <w:szCs w:val="27"/>
        </w:rPr>
        <w:t xml:space="preserve">Корреспондентский счет: </w:t>
      </w:r>
      <w:r w:rsidR="00B51289" w:rsidRPr="008B5457">
        <w:rPr>
          <w:sz w:val="27"/>
          <w:szCs w:val="27"/>
        </w:rPr>
        <w:t>30101810445250000360</w:t>
      </w:r>
    </w:p>
    <w:p w14:paraId="59635542" w14:textId="7466999A" w:rsidR="002D405E" w:rsidRPr="002D405E" w:rsidRDefault="002D405E" w:rsidP="002D405E">
      <w:pPr>
        <w:pStyle w:val="a4"/>
        <w:numPr>
          <w:ilvl w:val="1"/>
          <w:numId w:val="11"/>
        </w:numPr>
        <w:ind w:left="0" w:firstLine="709"/>
        <w:jc w:val="both"/>
        <w:rPr>
          <w:sz w:val="27"/>
          <w:szCs w:val="27"/>
        </w:rPr>
      </w:pPr>
      <w:r w:rsidRPr="008B5457">
        <w:rPr>
          <w:sz w:val="27"/>
          <w:szCs w:val="27"/>
          <w:lang w:eastAsia="en-US"/>
        </w:rPr>
        <w:t xml:space="preserve">Порядок внесения задатка </w:t>
      </w:r>
      <w:r w:rsidRPr="00B91F85">
        <w:rPr>
          <w:rStyle w:val="a3"/>
          <w:color w:val="auto"/>
          <w:sz w:val="27"/>
          <w:szCs w:val="27"/>
          <w:u w:val="none"/>
          <w:lang w:eastAsia="en-US"/>
        </w:rPr>
        <w:t>и возврат задатка осуществляется в соответствии с регламентом электронной площадки «РТС-тендер» Имущественные торги и соглашением о гарантийном обеспечении на электронной площадке «РТС-тендер» Имущественные торги.</w:t>
      </w:r>
    </w:p>
    <w:p w14:paraId="6D2C700E" w14:textId="77777777" w:rsidR="009D15EF" w:rsidRPr="008B5457" w:rsidRDefault="009D15EF" w:rsidP="002D405E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14:paraId="5CD3AE9D" w14:textId="7F5CC0B6" w:rsidR="009D15EF" w:rsidRDefault="009D15EF" w:rsidP="002D405E">
      <w:pPr>
        <w:pStyle w:val="a4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</w:t>
      </w:r>
      <w:r w:rsidRPr="008B5457">
        <w:rPr>
          <w:sz w:val="27"/>
          <w:szCs w:val="27"/>
          <w:lang w:eastAsia="en-US"/>
        </w:rPr>
        <w:lastRenderedPageBreak/>
        <w:t>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14:paraId="3FDE9BAC" w14:textId="285480EF" w:rsidR="009D15EF" w:rsidRPr="002D405E" w:rsidRDefault="002D405E" w:rsidP="002D405E">
      <w:pPr>
        <w:pStyle w:val="a4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en-US"/>
        </w:rPr>
      </w:pPr>
      <w:r w:rsidRPr="008B5457">
        <w:rPr>
          <w:bCs/>
          <w:sz w:val="27"/>
          <w:szCs w:val="27"/>
          <w:lang w:eastAsia="en-US"/>
        </w:rPr>
        <w:t>В случаях отзыва претендентом Заявки:</w:t>
      </w:r>
    </w:p>
    <w:p w14:paraId="5A06D8C5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- в установленном порядке до даты и времени окончания подачи (приема) Заявок, поступивший от претендента задаток</w:t>
      </w:r>
      <w:r w:rsidRPr="008B5457">
        <w:rPr>
          <w:i/>
          <w:sz w:val="27"/>
          <w:szCs w:val="27"/>
          <w:lang w:eastAsia="en-US"/>
        </w:rPr>
        <w:t xml:space="preserve"> </w:t>
      </w:r>
      <w:r w:rsidRPr="008B5457">
        <w:rPr>
          <w:sz w:val="27"/>
          <w:szCs w:val="27"/>
          <w:lang w:eastAsia="en-US"/>
        </w:rPr>
        <w:t xml:space="preserve">подлежит возврату в течение </w:t>
      </w:r>
      <w:r w:rsidRPr="008B5457">
        <w:rPr>
          <w:bCs/>
          <w:sz w:val="27"/>
          <w:szCs w:val="27"/>
          <w:lang w:eastAsia="en-US"/>
        </w:rPr>
        <w:t xml:space="preserve">пяти календарных дней </w:t>
      </w:r>
      <w:r w:rsidRPr="008B5457">
        <w:rPr>
          <w:sz w:val="27"/>
          <w:szCs w:val="27"/>
          <w:lang w:eastAsia="en-US"/>
        </w:rPr>
        <w:t>со дня поступления уведомления об отзыве Заявки;</w:t>
      </w:r>
    </w:p>
    <w:p w14:paraId="53B6DBC0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- позднее даты и времени окончания подачи (приема) Заявок задаток возвращается в течение пяти календарных дней с даты подведения итогов Процедуры.</w:t>
      </w:r>
    </w:p>
    <w:p w14:paraId="29193AF4" w14:textId="27F754B4" w:rsidR="009D15EF" w:rsidRPr="008B5457" w:rsidRDefault="002D405E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bCs/>
          <w:sz w:val="27"/>
          <w:szCs w:val="27"/>
          <w:lang w:eastAsia="en-US"/>
        </w:rPr>
        <w:t>12.6.</w:t>
      </w:r>
      <w:r>
        <w:rPr>
          <w:bCs/>
          <w:sz w:val="27"/>
          <w:szCs w:val="27"/>
          <w:lang w:eastAsia="en-US"/>
        </w:rPr>
        <w:tab/>
      </w:r>
      <w:r w:rsidR="009D15EF" w:rsidRPr="008B5457">
        <w:rPr>
          <w:bCs/>
          <w:sz w:val="27"/>
          <w:szCs w:val="27"/>
          <w:lang w:eastAsia="en-US"/>
        </w:rPr>
        <w:t xml:space="preserve"> </w:t>
      </w:r>
      <w:r w:rsidR="009D15EF" w:rsidRPr="008B5457">
        <w:rPr>
          <w:sz w:val="27"/>
          <w:szCs w:val="27"/>
          <w:lang w:eastAsia="en-US"/>
        </w:rPr>
        <w:t xml:space="preserve">Участникам, за исключением победителя Процедуры, внесенный задаток возвращается в </w:t>
      </w:r>
      <w:r w:rsidR="009D15EF" w:rsidRPr="008B5457">
        <w:rPr>
          <w:bCs/>
          <w:sz w:val="27"/>
          <w:szCs w:val="27"/>
          <w:lang w:eastAsia="en-US"/>
        </w:rPr>
        <w:t xml:space="preserve">течение пяти календарных </w:t>
      </w:r>
      <w:r w:rsidR="009D15EF" w:rsidRPr="008B5457">
        <w:rPr>
          <w:sz w:val="27"/>
          <w:szCs w:val="27"/>
          <w:lang w:eastAsia="en-US"/>
        </w:rPr>
        <w:t>дней с даты подведения итогов Процедуры.</w:t>
      </w:r>
    </w:p>
    <w:p w14:paraId="47F77330" w14:textId="0D07A31A" w:rsidR="009D15EF" w:rsidRPr="008B5457" w:rsidRDefault="002D405E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bCs/>
          <w:sz w:val="27"/>
          <w:szCs w:val="27"/>
          <w:lang w:eastAsia="en-US"/>
        </w:rPr>
        <w:t>12.</w:t>
      </w:r>
      <w:r w:rsidR="009D15EF" w:rsidRPr="008B5457">
        <w:rPr>
          <w:bCs/>
          <w:sz w:val="27"/>
          <w:szCs w:val="27"/>
          <w:lang w:eastAsia="en-US"/>
        </w:rPr>
        <w:t>7.</w:t>
      </w:r>
      <w:r>
        <w:rPr>
          <w:bCs/>
          <w:sz w:val="27"/>
          <w:szCs w:val="27"/>
          <w:lang w:eastAsia="en-US"/>
        </w:rPr>
        <w:tab/>
      </w:r>
      <w:r w:rsidR="009D15EF" w:rsidRPr="008B5457">
        <w:rPr>
          <w:sz w:val="27"/>
          <w:szCs w:val="27"/>
          <w:lang w:eastAsia="en-US"/>
        </w:rPr>
        <w:t xml:space="preserve">Претендентам, не допущенным к участию в Процедуре, внесенный задаток возвращается </w:t>
      </w:r>
      <w:r w:rsidR="009D15EF" w:rsidRPr="008B5457">
        <w:rPr>
          <w:bCs/>
          <w:sz w:val="27"/>
          <w:szCs w:val="27"/>
          <w:lang w:eastAsia="en-US"/>
        </w:rPr>
        <w:t xml:space="preserve">в течение пяти календарных </w:t>
      </w:r>
      <w:r w:rsidR="009D15EF" w:rsidRPr="008B5457">
        <w:rPr>
          <w:sz w:val="27"/>
          <w:szCs w:val="27"/>
          <w:lang w:eastAsia="en-US"/>
        </w:rPr>
        <w:t>дней со дня подписания протокола о признании претендентов Участниками.</w:t>
      </w:r>
    </w:p>
    <w:p w14:paraId="7B0ADC63" w14:textId="539E2A8F" w:rsidR="009D15EF" w:rsidRPr="008B5457" w:rsidRDefault="002D405E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bCs/>
          <w:sz w:val="27"/>
          <w:szCs w:val="27"/>
          <w:lang w:eastAsia="en-US"/>
        </w:rPr>
        <w:t>12.</w:t>
      </w:r>
      <w:r w:rsidR="009D15EF" w:rsidRPr="008B5457">
        <w:rPr>
          <w:bCs/>
          <w:sz w:val="27"/>
          <w:szCs w:val="27"/>
          <w:lang w:eastAsia="en-US"/>
        </w:rPr>
        <w:t xml:space="preserve">8. </w:t>
      </w:r>
      <w:r w:rsidR="009D15EF" w:rsidRPr="008B5457">
        <w:rPr>
          <w:sz w:val="27"/>
          <w:szCs w:val="27"/>
          <w:lang w:eastAsia="en-US"/>
        </w:rPr>
        <w:t xml:space="preserve">Задаток, внесенный победителем </w:t>
      </w:r>
      <w:r w:rsidR="00100631">
        <w:rPr>
          <w:sz w:val="27"/>
          <w:szCs w:val="27"/>
          <w:lang w:eastAsia="en-US"/>
        </w:rPr>
        <w:t>торгов</w:t>
      </w:r>
      <w:r w:rsidR="009D15EF" w:rsidRPr="008B5457">
        <w:rPr>
          <w:sz w:val="27"/>
          <w:szCs w:val="27"/>
          <w:lang w:eastAsia="en-US"/>
        </w:rPr>
        <w:t xml:space="preserve">, засчитывается </w:t>
      </w:r>
      <w:r w:rsidR="009D15EF" w:rsidRPr="008B5457">
        <w:rPr>
          <w:bCs/>
          <w:sz w:val="27"/>
          <w:szCs w:val="27"/>
          <w:lang w:eastAsia="en-US"/>
        </w:rPr>
        <w:t>в счет оплаты приобретаемого имущества по договору купли-продажи</w:t>
      </w:r>
      <w:r w:rsidR="009D15EF" w:rsidRPr="008B5457">
        <w:rPr>
          <w:sz w:val="27"/>
          <w:szCs w:val="27"/>
          <w:lang w:eastAsia="en-US"/>
        </w:rPr>
        <w:t xml:space="preserve">. </w:t>
      </w:r>
    </w:p>
    <w:p w14:paraId="6AB5CE01" w14:textId="3345E37C" w:rsidR="009D15EF" w:rsidRPr="008B5457" w:rsidRDefault="002D405E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bCs/>
          <w:sz w:val="27"/>
          <w:szCs w:val="27"/>
          <w:lang w:eastAsia="en-US"/>
        </w:rPr>
        <w:t>12.</w:t>
      </w:r>
      <w:r w:rsidR="009D15EF" w:rsidRPr="008B5457">
        <w:rPr>
          <w:bCs/>
          <w:sz w:val="27"/>
          <w:szCs w:val="27"/>
          <w:lang w:eastAsia="en-US"/>
        </w:rPr>
        <w:t xml:space="preserve">9. </w:t>
      </w:r>
      <w:r w:rsidR="009D15EF" w:rsidRPr="008B5457">
        <w:rPr>
          <w:sz w:val="27"/>
          <w:szCs w:val="27"/>
          <w:lang w:eastAsia="en-US"/>
        </w:rPr>
        <w:t xml:space="preserve">При уклонении или отказе победителя </w:t>
      </w:r>
      <w:r w:rsidR="00100631">
        <w:rPr>
          <w:sz w:val="27"/>
          <w:szCs w:val="27"/>
          <w:lang w:eastAsia="en-US"/>
        </w:rPr>
        <w:t>торгов</w:t>
      </w:r>
      <w:r w:rsidR="009D15EF" w:rsidRPr="008B5457">
        <w:rPr>
          <w:sz w:val="27"/>
          <w:szCs w:val="27"/>
          <w:lang w:eastAsia="en-US"/>
        </w:rPr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</w:t>
      </w:r>
      <w:r w:rsidR="00100631">
        <w:rPr>
          <w:sz w:val="27"/>
          <w:szCs w:val="27"/>
          <w:lang w:eastAsia="en-US"/>
        </w:rPr>
        <w:t>торгов</w:t>
      </w:r>
      <w:r w:rsidR="009D15EF" w:rsidRPr="008B5457">
        <w:rPr>
          <w:sz w:val="27"/>
          <w:szCs w:val="27"/>
          <w:lang w:eastAsia="en-US"/>
        </w:rPr>
        <w:t xml:space="preserve"> аннулируются.</w:t>
      </w:r>
    </w:p>
    <w:p w14:paraId="5BACE8EF" w14:textId="5341A5BC" w:rsidR="009D15EF" w:rsidRDefault="002D405E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bCs/>
          <w:sz w:val="27"/>
          <w:szCs w:val="27"/>
          <w:lang w:eastAsia="en-US"/>
        </w:rPr>
        <w:t>12.</w:t>
      </w:r>
      <w:r w:rsidR="009D15EF" w:rsidRPr="008B5457">
        <w:rPr>
          <w:bCs/>
          <w:sz w:val="27"/>
          <w:szCs w:val="27"/>
          <w:lang w:eastAsia="en-US"/>
        </w:rPr>
        <w:t xml:space="preserve">10. </w:t>
      </w:r>
      <w:r w:rsidR="009D15EF" w:rsidRPr="008B5457">
        <w:rPr>
          <w:sz w:val="27"/>
          <w:szCs w:val="27"/>
          <w:lang w:eastAsia="en-US"/>
        </w:rPr>
        <w:t xml:space="preserve">В случае отказа Продавца от проведения </w:t>
      </w:r>
      <w:r w:rsidR="00100631">
        <w:rPr>
          <w:sz w:val="27"/>
          <w:szCs w:val="27"/>
          <w:lang w:eastAsia="en-US"/>
        </w:rPr>
        <w:t>торгов</w:t>
      </w:r>
      <w:r w:rsidR="009D15EF" w:rsidRPr="008B5457">
        <w:rPr>
          <w:sz w:val="27"/>
          <w:szCs w:val="27"/>
          <w:lang w:eastAsia="en-US"/>
        </w:rPr>
        <w:t xml:space="preserve"> поступившие задатки возвращаются претендентам/участникам в течение </w:t>
      </w:r>
      <w:r w:rsidR="009D15EF" w:rsidRPr="008B5457">
        <w:rPr>
          <w:bCs/>
          <w:sz w:val="27"/>
          <w:szCs w:val="27"/>
          <w:lang w:eastAsia="en-US"/>
        </w:rPr>
        <w:t>пяти календарных</w:t>
      </w:r>
      <w:r w:rsidR="009D15EF" w:rsidRPr="008B5457">
        <w:rPr>
          <w:sz w:val="27"/>
          <w:szCs w:val="27"/>
          <w:lang w:eastAsia="en-US"/>
        </w:rPr>
        <w:t xml:space="preserve"> дней с даты принятия решения об отказе в проведении </w:t>
      </w:r>
      <w:r w:rsidR="00100631">
        <w:rPr>
          <w:sz w:val="27"/>
          <w:szCs w:val="27"/>
          <w:lang w:eastAsia="en-US"/>
        </w:rPr>
        <w:t>Процедуры</w:t>
      </w:r>
      <w:r w:rsidR="009D15EF" w:rsidRPr="008B5457">
        <w:rPr>
          <w:sz w:val="27"/>
          <w:szCs w:val="27"/>
          <w:lang w:eastAsia="en-US"/>
        </w:rPr>
        <w:t>.</w:t>
      </w:r>
    </w:p>
    <w:p w14:paraId="47389F4B" w14:textId="77777777" w:rsidR="0070665A" w:rsidRDefault="0070665A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</w:p>
    <w:p w14:paraId="3F79EC8E" w14:textId="77777777" w:rsidR="0070665A" w:rsidRPr="0070665A" w:rsidRDefault="0070665A" w:rsidP="0070665A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0665A">
        <w:rPr>
          <w:b/>
          <w:bCs/>
          <w:sz w:val="28"/>
          <w:szCs w:val="28"/>
        </w:rPr>
        <w:t>Размер вознаграждения за Услуги Оператора ЭП</w:t>
      </w:r>
    </w:p>
    <w:p w14:paraId="167273B6" w14:textId="77777777" w:rsidR="0070665A" w:rsidRPr="0070665A" w:rsidRDefault="0070665A" w:rsidP="0070665A">
      <w:pPr>
        <w:pStyle w:val="a4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14:paraId="4374C992" w14:textId="566BD430" w:rsidR="0070665A" w:rsidRPr="0070665A" w:rsidRDefault="0070665A" w:rsidP="0070665A">
      <w:pPr>
        <w:pStyle w:val="a4"/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en-US"/>
        </w:rPr>
      </w:pPr>
      <w:r w:rsidRPr="0070665A">
        <w:rPr>
          <w:rFonts w:eastAsiaTheme="minorHAnsi"/>
          <w:sz w:val="28"/>
          <w:szCs w:val="28"/>
          <w:lang w:eastAsia="en-US"/>
        </w:rPr>
        <w:t>Размере взимаемой с победителя электронн</w:t>
      </w:r>
      <w:r w:rsidR="00DF4C57">
        <w:rPr>
          <w:rFonts w:eastAsiaTheme="minorHAnsi"/>
          <w:sz w:val="28"/>
          <w:szCs w:val="28"/>
          <w:lang w:eastAsia="en-US"/>
        </w:rPr>
        <w:t>ых</w:t>
      </w:r>
      <w:r w:rsidRPr="0070665A">
        <w:rPr>
          <w:rFonts w:eastAsiaTheme="minorHAnsi"/>
          <w:sz w:val="28"/>
          <w:szCs w:val="28"/>
          <w:lang w:eastAsia="en-US"/>
        </w:rPr>
        <w:t xml:space="preserve"> </w:t>
      </w:r>
      <w:r w:rsidR="00DF4C57">
        <w:rPr>
          <w:rFonts w:eastAsiaTheme="minorHAnsi"/>
          <w:sz w:val="28"/>
          <w:szCs w:val="28"/>
          <w:lang w:eastAsia="en-US"/>
        </w:rPr>
        <w:t>торгов</w:t>
      </w:r>
      <w:r w:rsidRPr="0070665A">
        <w:rPr>
          <w:rFonts w:eastAsiaTheme="minorHAnsi"/>
          <w:sz w:val="28"/>
          <w:szCs w:val="28"/>
          <w:lang w:eastAsia="en-US"/>
        </w:rPr>
        <w:t xml:space="preserve"> или иных лиц, с которыми заключается договор </w:t>
      </w:r>
      <w:r w:rsidR="002C2748">
        <w:rPr>
          <w:rFonts w:eastAsiaTheme="minorHAnsi"/>
          <w:sz w:val="28"/>
          <w:szCs w:val="28"/>
          <w:lang w:eastAsia="en-US"/>
        </w:rPr>
        <w:t>купли-продажи</w:t>
      </w:r>
      <w:r w:rsidRPr="0070665A">
        <w:rPr>
          <w:rFonts w:eastAsiaTheme="minorHAnsi"/>
          <w:sz w:val="28"/>
          <w:szCs w:val="28"/>
          <w:lang w:eastAsia="en-US"/>
        </w:rPr>
        <w:t xml:space="preserve">, </w:t>
      </w:r>
      <w:r w:rsidRPr="0070665A">
        <w:rPr>
          <w:sz w:val="28"/>
          <w:szCs w:val="28"/>
        </w:rPr>
        <w:t xml:space="preserve">определяется в соответствии с </w:t>
      </w:r>
      <w:r w:rsidRPr="0070665A">
        <w:rPr>
          <w:sz w:val="28"/>
          <w:szCs w:val="28"/>
          <w:shd w:val="clear" w:color="auto" w:fill="FFFFFF"/>
        </w:rPr>
        <w:t xml:space="preserve">постановлением Правительства Российской Федерации </w:t>
      </w:r>
      <w:r w:rsidRPr="0070665A">
        <w:rPr>
          <w:rStyle w:val="cmd"/>
          <w:sz w:val="28"/>
          <w:szCs w:val="28"/>
          <w:shd w:val="clear" w:color="auto" w:fill="FFFFFF"/>
        </w:rPr>
        <w:t xml:space="preserve">от 10 мая 2018 г. № 564 </w:t>
      </w:r>
      <w:r w:rsidRPr="0070665A">
        <w:rPr>
          <w:sz w:val="28"/>
          <w:szCs w:val="28"/>
          <w:shd w:val="clear" w:color="auto" w:fill="FFFFFF"/>
        </w:rPr>
        <w:t>"О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размеров"</w:t>
      </w:r>
      <w:r w:rsidRPr="0070665A">
        <w:rPr>
          <w:sz w:val="28"/>
          <w:szCs w:val="28"/>
        </w:rPr>
        <w:t xml:space="preserve"> и Тарифами ЭП «РТС-тендер», которые размещены по адресу в информационно-телекоммуникационной сети «Интернет»: </w:t>
      </w:r>
      <w:hyperlink r:id="rId14" w:history="1">
        <w:r w:rsidRPr="0070665A">
          <w:rPr>
            <w:rStyle w:val="a3"/>
            <w:sz w:val="28"/>
            <w:szCs w:val="28"/>
          </w:rPr>
          <w:t>https://www.rts-tender.ru/tariffs/platformproperty-sales-tariffs</w:t>
        </w:r>
      </w:hyperlink>
      <w:r w:rsidRPr="0070665A">
        <w:rPr>
          <w:sz w:val="28"/>
          <w:szCs w:val="28"/>
        </w:rPr>
        <w:t>.</w:t>
      </w:r>
    </w:p>
    <w:p w14:paraId="7265B28A" w14:textId="77777777" w:rsidR="0070665A" w:rsidRPr="00152004" w:rsidRDefault="0070665A" w:rsidP="0070665A">
      <w:pPr>
        <w:pStyle w:val="a4"/>
        <w:autoSpaceDE w:val="0"/>
        <w:autoSpaceDN w:val="0"/>
        <w:adjustRightInd w:val="0"/>
        <w:ind w:left="709"/>
        <w:jc w:val="both"/>
        <w:rPr>
          <w:lang w:eastAsia="en-US"/>
        </w:rPr>
      </w:pPr>
    </w:p>
    <w:p w14:paraId="703C885D" w14:textId="5D54DE72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  <w:lang w:eastAsia="en-US"/>
        </w:rPr>
      </w:pPr>
      <w:r w:rsidRPr="008B5457">
        <w:rPr>
          <w:b/>
          <w:sz w:val="27"/>
          <w:szCs w:val="27"/>
          <w:lang w:eastAsia="en-US"/>
        </w:rPr>
        <w:t xml:space="preserve"> Порядок проведения </w:t>
      </w:r>
      <w:r w:rsidR="00D1468E" w:rsidRPr="00D1468E">
        <w:rPr>
          <w:b/>
          <w:bCs/>
          <w:sz w:val="28"/>
          <w:szCs w:val="28"/>
        </w:rPr>
        <w:t>продажи имущества посредством публичного предложения</w:t>
      </w:r>
    </w:p>
    <w:p w14:paraId="5D485D4E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249D20C0" w14:textId="1D8A35A5" w:rsidR="00D1468E" w:rsidRDefault="00D1468E" w:rsidP="002564AF">
      <w:pPr>
        <w:pStyle w:val="a4"/>
        <w:numPr>
          <w:ilvl w:val="1"/>
          <w:numId w:val="14"/>
        </w:numPr>
        <w:ind w:left="0" w:firstLine="709"/>
        <w:jc w:val="both"/>
        <w:rPr>
          <w:sz w:val="27"/>
          <w:szCs w:val="27"/>
        </w:rPr>
      </w:pPr>
      <w:r w:rsidRPr="002564AF">
        <w:rPr>
          <w:rFonts w:eastAsiaTheme="minorHAnsi"/>
          <w:sz w:val="28"/>
          <w:szCs w:val="28"/>
          <w:lang w:eastAsia="en-US"/>
        </w:rPr>
        <w:t>Процедура продажи имущества проводится в день и во время, указанные в настоящем информационном сообщении, путем последовательного понижения цены первоначального предложения на величину, равную величине "шага понижения", но не ниже цены отсечения.</w:t>
      </w:r>
      <w:r w:rsidRPr="002564AF">
        <w:rPr>
          <w:sz w:val="27"/>
          <w:szCs w:val="27"/>
        </w:rPr>
        <w:t xml:space="preserve"> </w:t>
      </w:r>
    </w:p>
    <w:p w14:paraId="3AFE3CF8" w14:textId="4AB9E437" w:rsidR="00D1468E" w:rsidRPr="002564AF" w:rsidRDefault="002564AF" w:rsidP="002564AF">
      <w:pPr>
        <w:pStyle w:val="a4"/>
        <w:numPr>
          <w:ilvl w:val="1"/>
          <w:numId w:val="14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D1468E" w:rsidRPr="002564AF">
        <w:rPr>
          <w:rFonts w:eastAsiaTheme="minorHAnsi"/>
          <w:sz w:val="28"/>
          <w:szCs w:val="28"/>
          <w:lang w:eastAsia="en-US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</w:p>
    <w:p w14:paraId="4675BA0E" w14:textId="77777777" w:rsidR="00D1468E" w:rsidRPr="009C42EB" w:rsidRDefault="00D1468E" w:rsidP="002564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42EB">
        <w:rPr>
          <w:rFonts w:eastAsiaTheme="minorHAnsi"/>
          <w:sz w:val="28"/>
          <w:szCs w:val="28"/>
          <w:lang w:eastAsia="en-US"/>
        </w:rPr>
        <w:lastRenderedPageBreak/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14:paraId="2D6F7B43" w14:textId="77777777" w:rsidR="00D1468E" w:rsidRPr="009C42EB" w:rsidRDefault="00D1468E" w:rsidP="00D146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42EB">
        <w:rPr>
          <w:rFonts w:eastAsiaTheme="minorHAnsi"/>
          <w:sz w:val="28"/>
          <w:szCs w:val="28"/>
          <w:lang w:eastAsia="en-US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</w:t>
      </w:r>
      <w:hyperlink r:id="rId15" w:history="1">
        <w:r w:rsidRPr="009E20B6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разделом II</w:t>
        </w:r>
      </w:hyperlink>
      <w:r w:rsidRPr="009C42EB">
        <w:rPr>
          <w:rFonts w:eastAsiaTheme="minorHAnsi"/>
          <w:sz w:val="28"/>
          <w:szCs w:val="28"/>
          <w:lang w:eastAsia="en-US"/>
        </w:rPr>
        <w:t xml:space="preserve"> </w:t>
      </w:r>
      <w:r w:rsidRPr="009C42EB">
        <w:rPr>
          <w:sz w:val="28"/>
          <w:szCs w:val="28"/>
        </w:rPr>
        <w:t>постановления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</w:t>
      </w:r>
      <w:r w:rsidRPr="009C42EB">
        <w:rPr>
          <w:rFonts w:eastAsiaTheme="minorHAnsi"/>
          <w:sz w:val="28"/>
          <w:szCs w:val="28"/>
          <w:lang w:eastAsia="en-US"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</w:t>
      </w:r>
    </w:p>
    <w:p w14:paraId="28D87A74" w14:textId="77777777" w:rsidR="00D1468E" w:rsidRPr="009C42EB" w:rsidRDefault="00D1468E" w:rsidP="00D1468E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C42EB">
        <w:rPr>
          <w:rFonts w:eastAsiaTheme="minorHAnsi"/>
          <w:sz w:val="28"/>
          <w:szCs w:val="28"/>
          <w:lang w:eastAsia="en-US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14:paraId="13DE8810" w14:textId="60260EFF" w:rsidR="00D1468E" w:rsidRPr="009C42EB" w:rsidRDefault="002564AF" w:rsidP="00D146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14.</w:t>
      </w:r>
      <w:r w:rsidR="00D1468E">
        <w:rPr>
          <w:sz w:val="28"/>
          <w:szCs w:val="28"/>
        </w:rPr>
        <w:t>3</w:t>
      </w:r>
      <w:r w:rsidR="00D1468E" w:rsidRPr="009C42EB">
        <w:rPr>
          <w:sz w:val="28"/>
          <w:szCs w:val="28"/>
        </w:rPr>
        <w:t xml:space="preserve">. </w:t>
      </w:r>
      <w:r w:rsidR="00D1468E" w:rsidRPr="009C42EB">
        <w:rPr>
          <w:rFonts w:eastAsiaTheme="minorHAnsi"/>
          <w:sz w:val="28"/>
          <w:szCs w:val="28"/>
          <w:lang w:eastAsia="en-US"/>
        </w:rPr>
        <w:t>Со времени начала проведения Процедуры оператором электронной площадки размещается:</w:t>
      </w:r>
    </w:p>
    <w:p w14:paraId="5B169212" w14:textId="77777777" w:rsidR="00D1468E" w:rsidRPr="009C42EB" w:rsidRDefault="00D1468E" w:rsidP="00D146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42EB">
        <w:rPr>
          <w:rFonts w:eastAsiaTheme="minorHAnsi"/>
          <w:sz w:val="28"/>
          <w:szCs w:val="28"/>
          <w:lang w:eastAsia="en-US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14:paraId="0BEEA897" w14:textId="77777777" w:rsidR="00D1468E" w:rsidRPr="009C42EB" w:rsidRDefault="00D1468E" w:rsidP="00D146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42EB">
        <w:rPr>
          <w:rFonts w:eastAsiaTheme="minorHAnsi"/>
          <w:sz w:val="28"/>
          <w:szCs w:val="28"/>
          <w:lang w:eastAsia="en-US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14:paraId="5DC6597C" w14:textId="010280CE" w:rsidR="00D1468E" w:rsidRDefault="002564AF" w:rsidP="00D146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7"/>
          <w:szCs w:val="27"/>
        </w:rPr>
        <w:t>14.</w:t>
      </w:r>
      <w:r w:rsidR="00D1468E">
        <w:rPr>
          <w:sz w:val="27"/>
          <w:szCs w:val="27"/>
        </w:rPr>
        <w:t>4</w:t>
      </w:r>
      <w:r w:rsidR="00D1468E" w:rsidRPr="008B5457">
        <w:rPr>
          <w:sz w:val="27"/>
          <w:szCs w:val="27"/>
        </w:rPr>
        <w:t xml:space="preserve">. </w:t>
      </w:r>
      <w:r w:rsidR="00D1468E">
        <w:rPr>
          <w:rFonts w:eastAsiaTheme="minorHAnsi"/>
          <w:sz w:val="28"/>
          <w:szCs w:val="28"/>
          <w:lang w:eastAsia="en-US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14:paraId="1D63BF78" w14:textId="10C4F0BB" w:rsidR="00D1468E" w:rsidRDefault="002564AF" w:rsidP="00D146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7"/>
          <w:szCs w:val="27"/>
        </w:rPr>
        <w:t>14.</w:t>
      </w:r>
      <w:r w:rsidR="00D1468E">
        <w:rPr>
          <w:sz w:val="27"/>
          <w:szCs w:val="27"/>
        </w:rPr>
        <w:t>5</w:t>
      </w:r>
      <w:r w:rsidR="00D1468E" w:rsidRPr="008B5457">
        <w:rPr>
          <w:sz w:val="27"/>
          <w:szCs w:val="27"/>
        </w:rPr>
        <w:t xml:space="preserve">. </w:t>
      </w:r>
      <w:r w:rsidR="00D1468E">
        <w:rPr>
          <w:rFonts w:eastAsiaTheme="minorHAnsi"/>
          <w:sz w:val="26"/>
          <w:szCs w:val="26"/>
          <w:lang w:eastAsia="en-US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14:paraId="16B514C5" w14:textId="7C815176" w:rsidR="00D1468E" w:rsidRDefault="002564AF" w:rsidP="00D146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14.</w:t>
      </w:r>
      <w:r w:rsidR="00D1468E">
        <w:rPr>
          <w:rFonts w:eastAsiaTheme="minorHAnsi"/>
          <w:sz w:val="26"/>
          <w:szCs w:val="26"/>
          <w:lang w:eastAsia="en-US"/>
        </w:rPr>
        <w:t>6.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14:paraId="3BEA898E" w14:textId="77777777" w:rsidR="00D1468E" w:rsidRDefault="00D1468E" w:rsidP="00D146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14:paraId="2FABEB12" w14:textId="77777777" w:rsidR="00D1468E" w:rsidRDefault="00D1468E" w:rsidP="00D146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цена сделки;</w:t>
      </w:r>
    </w:p>
    <w:p w14:paraId="7165ED40" w14:textId="77777777" w:rsidR="00D1468E" w:rsidRDefault="00D1468E" w:rsidP="00D146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в) фамилия, имя, отчество физического лица или наименование юридического лица - победителя.</w:t>
      </w:r>
    </w:p>
    <w:p w14:paraId="6E4B96AD" w14:textId="22775C0E" w:rsidR="00D1468E" w:rsidRDefault="002564AF" w:rsidP="00D1468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14.</w:t>
      </w:r>
      <w:r w:rsidR="00D1468E">
        <w:rPr>
          <w:rFonts w:eastAsiaTheme="minorHAnsi"/>
          <w:sz w:val="26"/>
          <w:szCs w:val="26"/>
          <w:lang w:eastAsia="en-US"/>
        </w:rPr>
        <w:t>7.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14:paraId="64E05060" w14:textId="4A928968" w:rsidR="00D1468E" w:rsidRDefault="002564AF" w:rsidP="00D1468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14.</w:t>
      </w:r>
      <w:r w:rsidR="00D1468E" w:rsidRPr="008B5457">
        <w:rPr>
          <w:sz w:val="27"/>
          <w:szCs w:val="27"/>
        </w:rPr>
        <w:t xml:space="preserve">8. </w:t>
      </w:r>
      <w:r w:rsidR="00D1468E">
        <w:rPr>
          <w:rFonts w:eastAsiaTheme="minorHAnsi"/>
          <w:sz w:val="26"/>
          <w:szCs w:val="26"/>
          <w:lang w:eastAsia="en-US"/>
        </w:rPr>
        <w:t>Продажа имущества посредством публичного предложения признается несостоявшейся в следующих случаях</w:t>
      </w:r>
      <w:r w:rsidR="00D1468E" w:rsidRPr="008B5457">
        <w:rPr>
          <w:sz w:val="27"/>
          <w:szCs w:val="27"/>
        </w:rPr>
        <w:t>:</w:t>
      </w:r>
    </w:p>
    <w:p w14:paraId="0C785183" w14:textId="77777777" w:rsidR="00D1468E" w:rsidRDefault="00D1468E" w:rsidP="00D146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14:paraId="7EDBD1DF" w14:textId="77777777" w:rsidR="00D1468E" w:rsidRDefault="00D1468E" w:rsidP="00D146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принято решение о признании только одного претендента участником;</w:t>
      </w:r>
    </w:p>
    <w:p w14:paraId="520F5C8F" w14:textId="77777777" w:rsidR="00D1468E" w:rsidRDefault="00D1468E" w:rsidP="00D146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14:paraId="325EC03A" w14:textId="1BEC9C60" w:rsidR="00D1468E" w:rsidRDefault="002564AF" w:rsidP="00D146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14.9</w:t>
      </w:r>
      <w:r w:rsidR="00D1468E">
        <w:rPr>
          <w:rFonts w:eastAsiaTheme="minorHAnsi"/>
          <w:sz w:val="26"/>
          <w:szCs w:val="26"/>
          <w:lang w:eastAsia="en-US"/>
        </w:rPr>
        <w:t>.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</w:t>
      </w:r>
    </w:p>
    <w:p w14:paraId="78014895" w14:textId="77777777" w:rsidR="00D1468E" w:rsidRPr="008B5457" w:rsidRDefault="00D1468E" w:rsidP="00D1468E">
      <w:pPr>
        <w:ind w:firstLine="709"/>
        <w:jc w:val="both"/>
        <w:rPr>
          <w:sz w:val="27"/>
          <w:szCs w:val="27"/>
        </w:rPr>
      </w:pPr>
    </w:p>
    <w:p w14:paraId="644A8253" w14:textId="77777777" w:rsidR="00D1468E" w:rsidRPr="008B5457" w:rsidRDefault="00D1468E" w:rsidP="00D1468E">
      <w:pPr>
        <w:pStyle w:val="a4"/>
        <w:numPr>
          <w:ilvl w:val="0"/>
          <w:numId w:val="4"/>
        </w:numPr>
        <w:tabs>
          <w:tab w:val="left" w:pos="0"/>
        </w:tabs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 Срок заключения договора купли-продажи имущества</w:t>
      </w:r>
    </w:p>
    <w:p w14:paraId="19769048" w14:textId="77777777" w:rsidR="00D1468E" w:rsidRPr="008B5457" w:rsidRDefault="00D1468E" w:rsidP="00D1468E">
      <w:pPr>
        <w:tabs>
          <w:tab w:val="left" w:pos="0"/>
        </w:tabs>
        <w:jc w:val="center"/>
        <w:rPr>
          <w:b/>
          <w:sz w:val="27"/>
          <w:szCs w:val="27"/>
        </w:rPr>
      </w:pPr>
    </w:p>
    <w:p w14:paraId="7489E3BC" w14:textId="5B8B6167" w:rsidR="00D1468E" w:rsidRDefault="002564AF" w:rsidP="00D146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7"/>
          <w:szCs w:val="27"/>
        </w:rPr>
        <w:t>15.</w:t>
      </w:r>
      <w:r w:rsidR="00D1468E" w:rsidRPr="008B5457">
        <w:rPr>
          <w:sz w:val="27"/>
          <w:szCs w:val="27"/>
        </w:rPr>
        <w:t xml:space="preserve">1. </w:t>
      </w:r>
      <w:r w:rsidR="00D1468E">
        <w:rPr>
          <w:rFonts w:eastAsiaTheme="minorHAnsi"/>
          <w:sz w:val="26"/>
          <w:szCs w:val="26"/>
          <w:lang w:eastAsia="en-US"/>
        </w:rPr>
        <w:t>Не позднее чем через 5 рабочих дней с даты проведения продажи с победителем заключается договор купли-продажи имущества.</w:t>
      </w:r>
    </w:p>
    <w:p w14:paraId="68F28B5F" w14:textId="3CE76C00" w:rsidR="00D1468E" w:rsidRDefault="002564AF" w:rsidP="00D146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7"/>
          <w:szCs w:val="27"/>
        </w:rPr>
        <w:t>15.</w:t>
      </w:r>
      <w:r w:rsidR="00D1468E" w:rsidRPr="008B5457">
        <w:rPr>
          <w:sz w:val="27"/>
          <w:szCs w:val="27"/>
        </w:rPr>
        <w:t xml:space="preserve">2. </w:t>
      </w:r>
      <w:r w:rsidR="00D1468E">
        <w:rPr>
          <w:rFonts w:eastAsiaTheme="minorHAnsi"/>
          <w:sz w:val="26"/>
          <w:szCs w:val="26"/>
          <w:lang w:eastAsia="en-US"/>
        </w:rPr>
        <w:t>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14:paraId="3BD9A0E4" w14:textId="39EF691C" w:rsidR="00D1468E" w:rsidRPr="008B5457" w:rsidRDefault="002564AF" w:rsidP="00D1468E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15.</w:t>
      </w:r>
      <w:r w:rsidR="00D1468E" w:rsidRPr="008B5457">
        <w:rPr>
          <w:sz w:val="27"/>
          <w:szCs w:val="27"/>
        </w:rPr>
        <w:t xml:space="preserve">3. Денежные средства в счет оплаты приватизируемого имущества подлежат перечислению (единовременно в безналичном порядке) победителем </w:t>
      </w:r>
      <w:r w:rsidR="00D1468E">
        <w:rPr>
          <w:sz w:val="27"/>
          <w:szCs w:val="27"/>
        </w:rPr>
        <w:t xml:space="preserve">Процедуры </w:t>
      </w:r>
      <w:r w:rsidR="00D1468E" w:rsidRPr="008B5457">
        <w:rPr>
          <w:sz w:val="27"/>
          <w:szCs w:val="27"/>
        </w:rPr>
        <w:t>по следующим реквизитам:</w:t>
      </w:r>
    </w:p>
    <w:p w14:paraId="3E61FA09" w14:textId="77777777" w:rsidR="00C05390" w:rsidRPr="00D1468E" w:rsidRDefault="00C05390" w:rsidP="00C05390">
      <w:pPr>
        <w:jc w:val="both"/>
        <w:rPr>
          <w:rFonts w:eastAsia="Calibri"/>
          <w:b/>
          <w:sz w:val="26"/>
          <w:szCs w:val="26"/>
        </w:rPr>
      </w:pPr>
      <w:r w:rsidRPr="00D1468E">
        <w:rPr>
          <w:rFonts w:eastAsia="Calibri"/>
          <w:b/>
          <w:sz w:val="26"/>
          <w:szCs w:val="26"/>
        </w:rPr>
        <w:t>Управление Федерального казначейства по Иркутской области</w:t>
      </w:r>
      <w:r w:rsidRPr="00D1468E">
        <w:rPr>
          <w:b/>
          <w:sz w:val="26"/>
          <w:szCs w:val="26"/>
        </w:rPr>
        <w:t xml:space="preserve"> (Комитет по управлению муниципальным имуществом администрации Тулунского муниципального района) ИНН 3839000977 КПП 381601001</w:t>
      </w:r>
    </w:p>
    <w:p w14:paraId="4FC1FDB1" w14:textId="77777777" w:rsidR="00C05390" w:rsidRPr="00D1468E" w:rsidRDefault="00C05390" w:rsidP="00C05390">
      <w:pPr>
        <w:jc w:val="both"/>
        <w:rPr>
          <w:rFonts w:eastAsia="Calibri"/>
          <w:b/>
          <w:sz w:val="26"/>
          <w:szCs w:val="26"/>
        </w:rPr>
      </w:pPr>
      <w:r w:rsidRPr="00D1468E">
        <w:rPr>
          <w:rFonts w:eastAsia="Calibri"/>
          <w:b/>
          <w:sz w:val="26"/>
          <w:szCs w:val="26"/>
        </w:rPr>
        <w:t>Номер казначейского счета: 03100643000000013400</w:t>
      </w:r>
    </w:p>
    <w:p w14:paraId="602E41A5" w14:textId="77777777" w:rsidR="00C05390" w:rsidRPr="00D1468E" w:rsidRDefault="00C05390" w:rsidP="00C05390">
      <w:pPr>
        <w:jc w:val="both"/>
        <w:rPr>
          <w:rFonts w:eastAsia="Calibri"/>
          <w:b/>
          <w:sz w:val="26"/>
          <w:szCs w:val="26"/>
        </w:rPr>
      </w:pPr>
      <w:r w:rsidRPr="00D1468E">
        <w:rPr>
          <w:rFonts w:eastAsia="Calibri"/>
          <w:b/>
          <w:sz w:val="26"/>
          <w:szCs w:val="26"/>
        </w:rPr>
        <w:t>Единый казначейский счет: 40102810145370000026</w:t>
      </w:r>
    </w:p>
    <w:p w14:paraId="528A2EDC" w14:textId="645A15EE" w:rsidR="00BC153A" w:rsidRPr="00C05390" w:rsidRDefault="00C05390" w:rsidP="00C05390">
      <w:pPr>
        <w:jc w:val="both"/>
        <w:rPr>
          <w:rFonts w:eastAsia="Calibri"/>
          <w:b/>
        </w:rPr>
      </w:pPr>
      <w:r w:rsidRPr="00D1468E">
        <w:rPr>
          <w:rFonts w:eastAsia="Calibri"/>
          <w:b/>
          <w:sz w:val="26"/>
          <w:szCs w:val="26"/>
        </w:rPr>
        <w:t>БИК ТОФК</w:t>
      </w:r>
      <w:r w:rsidRPr="00D1468E">
        <w:rPr>
          <w:b/>
          <w:sz w:val="26"/>
          <w:szCs w:val="26"/>
        </w:rPr>
        <w:t>:</w:t>
      </w:r>
      <w:r w:rsidRPr="00D1468E">
        <w:rPr>
          <w:rFonts w:eastAsia="Calibri"/>
          <w:b/>
          <w:sz w:val="26"/>
          <w:szCs w:val="26"/>
        </w:rPr>
        <w:t xml:space="preserve"> 012520101 Банк получателя: ОТДЕЛЕНИЕ</w:t>
      </w:r>
      <w:r w:rsidRPr="00FF2F4C">
        <w:rPr>
          <w:rFonts w:eastAsia="Calibri"/>
          <w:b/>
        </w:rPr>
        <w:t xml:space="preserve"> ИРКУТСК БАНКА РОССИИ//УФК ПО ИРКУТСКОЙ ОБЛАСТИ г. Иркутск </w:t>
      </w:r>
      <w:r w:rsidR="00BC153A" w:rsidRPr="008B5457">
        <w:rPr>
          <w:sz w:val="27"/>
          <w:szCs w:val="27"/>
        </w:rPr>
        <w:t xml:space="preserve">, </w:t>
      </w:r>
      <w:r w:rsidR="00BC153A" w:rsidRPr="00D1468E">
        <w:rPr>
          <w:b/>
          <w:bCs/>
          <w:sz w:val="27"/>
          <w:szCs w:val="27"/>
        </w:rPr>
        <w:t xml:space="preserve">ОКТМО </w:t>
      </w:r>
      <w:r w:rsidR="006E17D1" w:rsidRPr="00D1468E">
        <w:rPr>
          <w:b/>
          <w:bCs/>
          <w:sz w:val="28"/>
          <w:szCs w:val="28"/>
        </w:rPr>
        <w:t>25638000</w:t>
      </w:r>
      <w:r w:rsidR="00BC153A" w:rsidRPr="00D1468E">
        <w:rPr>
          <w:b/>
          <w:bCs/>
          <w:sz w:val="27"/>
          <w:szCs w:val="27"/>
        </w:rPr>
        <w:t>, код бюджетной классификации доходов (КБК):</w:t>
      </w:r>
      <w:r w:rsidRPr="00D1468E">
        <w:rPr>
          <w:b/>
          <w:bCs/>
          <w:sz w:val="27"/>
          <w:szCs w:val="27"/>
        </w:rPr>
        <w:t xml:space="preserve">  </w:t>
      </w:r>
      <w:r w:rsidRPr="00D1468E">
        <w:rPr>
          <w:b/>
          <w:bCs/>
          <w:sz w:val="28"/>
          <w:szCs w:val="28"/>
        </w:rPr>
        <w:t>90311402053050000410</w:t>
      </w:r>
      <w:r w:rsidR="00D22B94" w:rsidRPr="00D1468E">
        <w:rPr>
          <w:b/>
          <w:bCs/>
          <w:sz w:val="28"/>
          <w:szCs w:val="28"/>
        </w:rPr>
        <w:t>.</w:t>
      </w:r>
    </w:p>
    <w:p w14:paraId="36AEA99B" w14:textId="6CE16EA8" w:rsidR="00BC153A" w:rsidRPr="008B5457" w:rsidRDefault="00BC153A" w:rsidP="009D15EF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В поле «Назначение платежа» указать «Оплата по договору купли-продажи муниципального имущества от </w:t>
      </w:r>
      <w:r w:rsidRPr="00030F09">
        <w:rPr>
          <w:sz w:val="27"/>
          <w:szCs w:val="27"/>
          <w:u w:val="single"/>
        </w:rPr>
        <w:t>_________________</w:t>
      </w:r>
      <w:r w:rsidRPr="008B5457">
        <w:rPr>
          <w:sz w:val="27"/>
          <w:szCs w:val="27"/>
        </w:rPr>
        <w:t>».</w:t>
      </w:r>
    </w:p>
    <w:p w14:paraId="374B8713" w14:textId="744A635C" w:rsidR="00D1468E" w:rsidRPr="008B5457" w:rsidRDefault="002564AF" w:rsidP="00D1468E">
      <w:pPr>
        <w:tabs>
          <w:tab w:val="left" w:pos="28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15.</w:t>
      </w:r>
      <w:r w:rsidR="009D15EF" w:rsidRPr="008B5457">
        <w:rPr>
          <w:sz w:val="27"/>
          <w:szCs w:val="27"/>
        </w:rPr>
        <w:t xml:space="preserve">4. </w:t>
      </w:r>
      <w:r w:rsidR="00D1468E" w:rsidRPr="008B5457">
        <w:rPr>
          <w:sz w:val="27"/>
          <w:szCs w:val="27"/>
        </w:rPr>
        <w:t xml:space="preserve">Задаток, внесенный победителем </w:t>
      </w:r>
      <w:r w:rsidR="00D1468E">
        <w:rPr>
          <w:sz w:val="27"/>
          <w:szCs w:val="27"/>
        </w:rPr>
        <w:t>Процедуры</w:t>
      </w:r>
      <w:r w:rsidR="00D1468E" w:rsidRPr="008B5457">
        <w:rPr>
          <w:sz w:val="27"/>
          <w:szCs w:val="27"/>
        </w:rPr>
        <w:t>, засчитывается в счет оплаты имущества.</w:t>
      </w:r>
    </w:p>
    <w:p w14:paraId="6789AB75" w14:textId="013BF204" w:rsidR="00D1468E" w:rsidRPr="008B5457" w:rsidRDefault="002564AF" w:rsidP="00D1468E">
      <w:pPr>
        <w:tabs>
          <w:tab w:val="left" w:pos="28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15.</w:t>
      </w:r>
      <w:r w:rsidR="00D1468E" w:rsidRPr="008B5457">
        <w:rPr>
          <w:sz w:val="27"/>
          <w:szCs w:val="27"/>
        </w:rPr>
        <w:t xml:space="preserve">5. Факт оплаты имущества подтверждается выпиской со счета, указанного в договоре купли-продажи. </w:t>
      </w:r>
    </w:p>
    <w:p w14:paraId="27839341" w14:textId="5CCE9241" w:rsidR="00D1468E" w:rsidRDefault="002564AF" w:rsidP="00D1468E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>15.</w:t>
      </w:r>
      <w:r w:rsidR="00D1468E" w:rsidRPr="008B5457">
        <w:rPr>
          <w:sz w:val="27"/>
          <w:szCs w:val="27"/>
        </w:rPr>
        <w:t xml:space="preserve">6. </w:t>
      </w:r>
      <w:r w:rsidR="00D1468E" w:rsidRPr="008B5457">
        <w:rPr>
          <w:bCs/>
          <w:sz w:val="27"/>
          <w:szCs w:val="27"/>
        </w:rPr>
        <w:t>Условия перехода права собственности на имущество определены в проекте договора купли-продажи имущества, утвержденном Продавцом.</w:t>
      </w:r>
    </w:p>
    <w:p w14:paraId="7DB4DFBA" w14:textId="77777777" w:rsidR="00D1468E" w:rsidRDefault="00D1468E" w:rsidP="00D1468E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</w:p>
    <w:p w14:paraId="27566621" w14:textId="77777777" w:rsidR="006647EF" w:rsidRPr="00D16565" w:rsidRDefault="006647EF" w:rsidP="009D15EF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</w:p>
    <w:p w14:paraId="35158324" w14:textId="77777777" w:rsidR="00D16565" w:rsidRPr="00D16565" w:rsidRDefault="00D16565" w:rsidP="00D16565">
      <w:pPr>
        <w:tabs>
          <w:tab w:val="left" w:pos="284"/>
        </w:tabs>
        <w:jc w:val="both"/>
        <w:rPr>
          <w:bCs/>
          <w:sz w:val="28"/>
          <w:szCs w:val="28"/>
        </w:rPr>
      </w:pPr>
      <w:r w:rsidRPr="00D16565">
        <w:rPr>
          <w:bCs/>
          <w:sz w:val="28"/>
          <w:szCs w:val="28"/>
        </w:rPr>
        <w:t>Председатель КУМИ администрации</w:t>
      </w:r>
    </w:p>
    <w:p w14:paraId="1554C510" w14:textId="77356E0C" w:rsidR="00D16565" w:rsidRPr="00D16565" w:rsidRDefault="00D16565" w:rsidP="00D16565">
      <w:pPr>
        <w:tabs>
          <w:tab w:val="left" w:pos="284"/>
        </w:tabs>
        <w:jc w:val="both"/>
        <w:rPr>
          <w:bCs/>
          <w:sz w:val="28"/>
          <w:szCs w:val="28"/>
        </w:rPr>
      </w:pPr>
      <w:r w:rsidRPr="00D16565">
        <w:rPr>
          <w:bCs/>
          <w:sz w:val="28"/>
          <w:szCs w:val="28"/>
        </w:rPr>
        <w:t>Тулунского муниципального района</w:t>
      </w:r>
      <w:r w:rsidRPr="00D16565">
        <w:rPr>
          <w:bCs/>
          <w:sz w:val="28"/>
          <w:szCs w:val="28"/>
        </w:rPr>
        <w:tab/>
      </w:r>
      <w:r w:rsidRPr="00D16565">
        <w:rPr>
          <w:bCs/>
          <w:sz w:val="28"/>
          <w:szCs w:val="28"/>
        </w:rPr>
        <w:tab/>
      </w:r>
      <w:r w:rsidRPr="00D16565">
        <w:rPr>
          <w:bCs/>
          <w:sz w:val="28"/>
          <w:szCs w:val="28"/>
        </w:rPr>
        <w:tab/>
      </w:r>
      <w:r w:rsidRPr="00D16565">
        <w:rPr>
          <w:bCs/>
          <w:sz w:val="28"/>
          <w:szCs w:val="28"/>
        </w:rPr>
        <w:tab/>
        <w:t>Ефименко Е.А.</w:t>
      </w:r>
    </w:p>
    <w:p w14:paraId="0BD732B2" w14:textId="0EB4014B" w:rsidR="003C1B2E" w:rsidRDefault="003C1B2E">
      <w:pPr>
        <w:spacing w:after="160" w:line="259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br w:type="page"/>
      </w:r>
    </w:p>
    <w:p w14:paraId="2FDFE021" w14:textId="77777777" w:rsidR="003C1B2E" w:rsidRPr="00441EE4" w:rsidRDefault="003C1B2E" w:rsidP="003C1B2E">
      <w:pPr>
        <w:autoSpaceDE w:val="0"/>
        <w:autoSpaceDN w:val="0"/>
        <w:adjustRightInd w:val="0"/>
        <w:ind w:left="-567" w:right="55"/>
        <w:jc w:val="right"/>
        <w:rPr>
          <w:bCs/>
        </w:rPr>
      </w:pPr>
      <w:r w:rsidRPr="00441EE4">
        <w:lastRenderedPageBreak/>
        <w:t>Приложение № 1</w:t>
      </w:r>
      <w:r w:rsidRPr="00441EE4">
        <w:rPr>
          <w:bCs/>
        </w:rPr>
        <w:t xml:space="preserve"> </w:t>
      </w:r>
    </w:p>
    <w:p w14:paraId="3AA626F5" w14:textId="77777777" w:rsidR="003C1B2E" w:rsidRPr="00441EE4" w:rsidRDefault="003C1B2E" w:rsidP="003C1B2E">
      <w:pPr>
        <w:autoSpaceDE w:val="0"/>
        <w:autoSpaceDN w:val="0"/>
        <w:adjustRightInd w:val="0"/>
        <w:ind w:left="-567" w:right="55"/>
        <w:jc w:val="right"/>
        <w:rPr>
          <w:bCs/>
        </w:rPr>
      </w:pPr>
      <w:r w:rsidRPr="00441EE4">
        <w:rPr>
          <w:bCs/>
        </w:rPr>
        <w:t>к информационному сообщению</w:t>
      </w:r>
    </w:p>
    <w:p w14:paraId="13315E19" w14:textId="77777777" w:rsidR="003C1B2E" w:rsidRPr="00441EE4" w:rsidRDefault="003C1B2E" w:rsidP="003C1B2E">
      <w:pPr>
        <w:autoSpaceDE w:val="0"/>
        <w:autoSpaceDN w:val="0"/>
        <w:adjustRightInd w:val="0"/>
        <w:ind w:left="-567" w:right="-284"/>
        <w:jc w:val="right"/>
        <w:rPr>
          <w:i/>
        </w:rPr>
      </w:pPr>
    </w:p>
    <w:p w14:paraId="07055991" w14:textId="77777777" w:rsidR="003C1B2E" w:rsidRPr="00441EE4" w:rsidRDefault="003C1B2E" w:rsidP="003C1B2E">
      <w:pPr>
        <w:pStyle w:val="ConsNonformat"/>
        <w:widowControl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317C7EA2" w14:textId="77777777" w:rsidR="005B7957" w:rsidRDefault="003C1B2E" w:rsidP="005B7957">
      <w:pPr>
        <w:pStyle w:val="ConsNonformat"/>
        <w:widowControl/>
        <w:ind w:left="284"/>
        <w:jc w:val="center"/>
        <w:rPr>
          <w:rFonts w:ascii="Times New Roman" w:hAnsi="Times New Roman"/>
          <w:b/>
          <w:sz w:val="24"/>
          <w:szCs w:val="24"/>
        </w:rPr>
      </w:pPr>
      <w:bookmarkStart w:id="6" w:name="_Hlk149571503"/>
      <w:r w:rsidRPr="00441EE4">
        <w:rPr>
          <w:rFonts w:ascii="Times New Roman" w:hAnsi="Times New Roman"/>
          <w:b/>
          <w:sz w:val="24"/>
          <w:szCs w:val="24"/>
        </w:rPr>
        <w:t xml:space="preserve">ЗАЯВКА </w:t>
      </w:r>
    </w:p>
    <w:p w14:paraId="5568BE75" w14:textId="2EBA05C7" w:rsidR="005B7957" w:rsidRDefault="005B7957" w:rsidP="005B7957">
      <w:pPr>
        <w:pStyle w:val="ConsNonformat"/>
        <w:widowControl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41EE4">
        <w:rPr>
          <w:rFonts w:ascii="Times New Roman" w:hAnsi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/>
          <w:b/>
          <w:sz w:val="24"/>
          <w:szCs w:val="24"/>
        </w:rPr>
        <w:t xml:space="preserve">ПРОДАЖЕ ИМУЩЕСТВА </w:t>
      </w:r>
    </w:p>
    <w:p w14:paraId="2E5F8006" w14:textId="77777777" w:rsidR="005B7957" w:rsidRPr="00441EE4" w:rsidRDefault="005B7957" w:rsidP="005B7957">
      <w:pPr>
        <w:pStyle w:val="ConsNonformat"/>
        <w:widowControl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ПОСРЕДСТВОМ ПУБЛИЧНОГО ПРЕДЛОЖЕНИЯ</w:t>
      </w:r>
    </w:p>
    <w:p w14:paraId="7349B3CA" w14:textId="20BF20C7" w:rsidR="003C1B2E" w:rsidRPr="00441EE4" w:rsidRDefault="003C1B2E" w:rsidP="003C1B2E">
      <w:pPr>
        <w:pStyle w:val="ConsNonformat"/>
        <w:widowControl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6D833B59" w14:textId="77777777" w:rsidR="003C1B2E" w:rsidRPr="00441EE4" w:rsidRDefault="003C1B2E" w:rsidP="003C1B2E">
      <w:pPr>
        <w:pStyle w:val="ConsNonformat"/>
        <w:ind w:left="284"/>
        <w:jc w:val="center"/>
        <w:rPr>
          <w:rFonts w:ascii="Times New Roman" w:hAnsi="Times New Roman"/>
        </w:rPr>
      </w:pPr>
      <w:r w:rsidRPr="00441EE4">
        <w:rPr>
          <w:rFonts w:ascii="Times New Roman" w:hAnsi="Times New Roman"/>
        </w:rPr>
        <w:t>(все графы заполняются в электронном виде)</w:t>
      </w:r>
    </w:p>
    <w:p w14:paraId="5E88C5FB" w14:textId="77777777" w:rsidR="003C1B2E" w:rsidRPr="00441EE4" w:rsidRDefault="003C1B2E" w:rsidP="003C1B2E">
      <w:pPr>
        <w:pStyle w:val="ConsNonformat"/>
        <w:ind w:left="284"/>
        <w:jc w:val="both"/>
        <w:rPr>
          <w:rFonts w:ascii="Times New Roman" w:hAnsi="Times New Roman"/>
          <w:sz w:val="24"/>
          <w:szCs w:val="24"/>
        </w:rPr>
      </w:pPr>
      <w:r w:rsidRPr="00441EE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402029BE" w14:textId="77777777" w:rsidR="003C1B2E" w:rsidRPr="00441EE4" w:rsidRDefault="003C1B2E" w:rsidP="003C1B2E">
      <w:pPr>
        <w:pStyle w:val="ConsNonformat"/>
        <w:ind w:left="284"/>
        <w:jc w:val="both"/>
        <w:rPr>
          <w:rFonts w:ascii="Times New Roman" w:hAnsi="Times New Roman"/>
          <w:sz w:val="24"/>
          <w:szCs w:val="24"/>
        </w:rPr>
      </w:pPr>
      <w:r w:rsidRPr="00441EE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CEE25A8" w14:textId="77777777" w:rsidR="003C1B2E" w:rsidRPr="00441EE4" w:rsidRDefault="003C1B2E" w:rsidP="003C1B2E">
      <w:pPr>
        <w:pStyle w:val="ConsNonformat"/>
        <w:ind w:left="284"/>
        <w:jc w:val="center"/>
        <w:rPr>
          <w:rFonts w:ascii="Times New Roman" w:hAnsi="Times New Roman"/>
          <w:i/>
        </w:rPr>
      </w:pPr>
      <w:r w:rsidRPr="00441EE4">
        <w:rPr>
          <w:rFonts w:ascii="Times New Roman" w:hAnsi="Times New Roman"/>
          <w:i/>
        </w:rPr>
        <w:t>(для юридического лица - полное наименование, местонахождение, ИНН; адрес электронной почты;</w:t>
      </w:r>
    </w:p>
    <w:p w14:paraId="47276A62" w14:textId="77777777" w:rsidR="003C1B2E" w:rsidRPr="00441EE4" w:rsidRDefault="003C1B2E" w:rsidP="003C1B2E">
      <w:pPr>
        <w:pStyle w:val="ConsNonformat"/>
        <w:ind w:left="284"/>
        <w:jc w:val="center"/>
        <w:rPr>
          <w:rFonts w:ascii="Times New Roman" w:hAnsi="Times New Roman"/>
          <w:i/>
        </w:rPr>
      </w:pPr>
      <w:r w:rsidRPr="00441EE4">
        <w:rPr>
          <w:rFonts w:ascii="Times New Roman" w:hAnsi="Times New Roman"/>
          <w:i/>
        </w:rPr>
        <w:t xml:space="preserve"> для физического лица - ФИО, место жительства, паспортные данные; адрес электронной почты;</w:t>
      </w:r>
    </w:p>
    <w:p w14:paraId="4E290EF6" w14:textId="25B3AD46" w:rsidR="003C1B2E" w:rsidRPr="00441EE4" w:rsidRDefault="003C1B2E" w:rsidP="003C1B2E">
      <w:pPr>
        <w:pStyle w:val="ConsNonformat"/>
        <w:ind w:left="284"/>
        <w:jc w:val="center"/>
        <w:rPr>
          <w:rFonts w:ascii="Times New Roman" w:hAnsi="Times New Roman"/>
        </w:rPr>
      </w:pPr>
      <w:r w:rsidRPr="00441EE4">
        <w:rPr>
          <w:rFonts w:ascii="Times New Roman" w:hAnsi="Times New Roman"/>
          <w:b/>
        </w:rPr>
        <w:t>для всех – номер контактного телефона</w:t>
      </w:r>
      <w:r w:rsidR="005B7957">
        <w:rPr>
          <w:rFonts w:ascii="Times New Roman" w:hAnsi="Times New Roman"/>
          <w:b/>
        </w:rPr>
        <w:t xml:space="preserve">, </w:t>
      </w:r>
      <w:r w:rsidR="005B7957">
        <w:rPr>
          <w:rFonts w:ascii="Times New Roman" w:hAnsi="Times New Roman"/>
          <w:b/>
          <w:bCs/>
        </w:rPr>
        <w:t>к</w:t>
      </w:r>
      <w:r w:rsidR="005B7957" w:rsidRPr="005B7957">
        <w:rPr>
          <w:rFonts w:ascii="Times New Roman" w:hAnsi="Times New Roman"/>
          <w:b/>
          <w:bCs/>
        </w:rPr>
        <w:t>од участника торгов в реестре участников торов в ГИС Торги</w:t>
      </w:r>
      <w:r w:rsidRPr="00441EE4">
        <w:rPr>
          <w:rFonts w:ascii="Times New Roman" w:hAnsi="Times New Roman"/>
        </w:rPr>
        <w:t>)</w:t>
      </w:r>
    </w:p>
    <w:p w14:paraId="182FD9A6" w14:textId="77777777" w:rsidR="003C1B2E" w:rsidRPr="00441EE4" w:rsidRDefault="003C1B2E" w:rsidP="003C1B2E">
      <w:pPr>
        <w:pStyle w:val="ConsNonformat"/>
        <w:ind w:left="284"/>
        <w:jc w:val="both"/>
        <w:rPr>
          <w:rFonts w:ascii="Times New Roman" w:hAnsi="Times New Roman"/>
          <w:sz w:val="28"/>
          <w:szCs w:val="28"/>
        </w:rPr>
      </w:pPr>
    </w:p>
    <w:p w14:paraId="7EBD6674" w14:textId="77777777" w:rsidR="003C1B2E" w:rsidRPr="00441EE4" w:rsidRDefault="003C1B2E" w:rsidP="003C1B2E">
      <w:pPr>
        <w:pStyle w:val="ConsNonformat"/>
        <w:ind w:left="284"/>
        <w:jc w:val="both"/>
        <w:rPr>
          <w:rFonts w:ascii="Times New Roman" w:hAnsi="Times New Roman"/>
          <w:sz w:val="24"/>
          <w:szCs w:val="24"/>
        </w:rPr>
      </w:pPr>
      <w:r w:rsidRPr="00441EE4">
        <w:rPr>
          <w:rFonts w:ascii="Times New Roman" w:hAnsi="Times New Roman"/>
          <w:sz w:val="24"/>
          <w:szCs w:val="24"/>
        </w:rPr>
        <w:t>(далее - Претендент), в лице ______________________________________________________,</w:t>
      </w:r>
    </w:p>
    <w:p w14:paraId="43107656" w14:textId="77777777" w:rsidR="003C1B2E" w:rsidRPr="00441EE4" w:rsidRDefault="003C1B2E" w:rsidP="003C1B2E">
      <w:pPr>
        <w:ind w:left="284"/>
        <w:jc w:val="both"/>
      </w:pPr>
      <w:r w:rsidRPr="00441EE4">
        <w:t xml:space="preserve">действующего на основании _____________________________________________________, </w:t>
      </w:r>
    </w:p>
    <w:p w14:paraId="6998A75E" w14:textId="119C2CE8" w:rsidR="003C1B2E" w:rsidRDefault="003C1B2E" w:rsidP="00ED6006">
      <w:pPr>
        <w:ind w:firstLine="709"/>
        <w:jc w:val="both"/>
      </w:pPr>
      <w:r w:rsidRPr="00441EE4">
        <w:t xml:space="preserve">принимая решение об участии в </w:t>
      </w:r>
      <w:r w:rsidR="005B7957">
        <w:t>торгах</w:t>
      </w:r>
      <w:r w:rsidRPr="00441EE4">
        <w:t xml:space="preserve"> по продаже </w:t>
      </w:r>
      <w:r w:rsidR="005B7957">
        <w:t>посредств</w:t>
      </w:r>
      <w:r w:rsidR="00DF4C57">
        <w:t>о</w:t>
      </w:r>
      <w:r w:rsidR="005B7957">
        <w:t xml:space="preserve">м публичного предложения </w:t>
      </w:r>
      <w:r w:rsidR="00ED6006" w:rsidRPr="00ED6006">
        <w:t xml:space="preserve">сооружения электроэнергетики </w:t>
      </w:r>
      <w:r w:rsidR="00ED6006">
        <w:rPr>
          <w:sz w:val="28"/>
          <w:szCs w:val="28"/>
        </w:rPr>
        <w:t xml:space="preserve">- </w:t>
      </w:r>
      <w:r w:rsidR="00030F09" w:rsidRPr="00914B5C">
        <w:rPr>
          <w:rStyle w:val="295pt"/>
          <w:color w:val="auto"/>
          <w:sz w:val="24"/>
          <w:szCs w:val="24"/>
        </w:rPr>
        <w:t>Воздушная линия электропередачи ВЛ-6/0,4 кВ водозаборных сооружений и котельной с. Алгатуй, кадастровый номер, общей протяженностью 2649 метра с земельными участками с кадастровыми номерами 38:15:000000:1132, 38:15:160901:823, расположенных по адресу:</w:t>
      </w:r>
      <w:r w:rsidR="00030F09" w:rsidRPr="00914B5C">
        <w:t xml:space="preserve"> Российская Федерация, </w:t>
      </w:r>
      <w:r w:rsidR="00030F09" w:rsidRPr="00914B5C">
        <w:rPr>
          <w:rStyle w:val="295pt"/>
          <w:color w:val="auto"/>
          <w:sz w:val="24"/>
          <w:szCs w:val="24"/>
        </w:rPr>
        <w:t>Иркутская область, Тулунский район, от ПС-110/35/6 кВ промплощадки разреза Мугунский до водозаборных сооружений и котельной с. Алгатуй</w:t>
      </w:r>
    </w:p>
    <w:p w14:paraId="3191D894" w14:textId="1B2FA9DA" w:rsidR="00ED6006" w:rsidRPr="00441EE4" w:rsidRDefault="00ED6006" w:rsidP="00ED6006">
      <w:pPr>
        <w:jc w:val="both"/>
      </w:pPr>
      <w:r>
        <w:t>_____________________________________________________________________________</w:t>
      </w:r>
    </w:p>
    <w:p w14:paraId="2059B118" w14:textId="77777777" w:rsidR="003C1B2E" w:rsidRPr="00441EE4" w:rsidRDefault="003C1B2E" w:rsidP="003C1B2E">
      <w:pPr>
        <w:ind w:left="284"/>
        <w:jc w:val="center"/>
        <w:rPr>
          <w:sz w:val="16"/>
          <w:szCs w:val="16"/>
        </w:rPr>
      </w:pPr>
      <w:r w:rsidRPr="00441EE4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14:paraId="2BEBA76F" w14:textId="77777777" w:rsidR="003C1B2E" w:rsidRPr="00441EE4" w:rsidRDefault="003C1B2E" w:rsidP="003C1B2E">
      <w:pPr>
        <w:suppressAutoHyphens/>
        <w:ind w:left="284" w:right="-142"/>
        <w:jc w:val="both"/>
      </w:pPr>
      <w:r w:rsidRPr="00441EE4">
        <w:t>ознакомился с пакетом документов на продажу указанного имущества и обязуюсь:</w:t>
      </w:r>
    </w:p>
    <w:p w14:paraId="0A830C44" w14:textId="77777777" w:rsidR="003C1B2E" w:rsidRPr="00441EE4" w:rsidRDefault="003C1B2E" w:rsidP="003C1B2E">
      <w:pPr>
        <w:ind w:left="284"/>
        <w:jc w:val="center"/>
      </w:pPr>
    </w:p>
    <w:p w14:paraId="124EB99C" w14:textId="1539FCBB" w:rsidR="005B7957" w:rsidRPr="00441EE4" w:rsidRDefault="005B7957" w:rsidP="005B7957">
      <w:pPr>
        <w:ind w:left="284" w:firstLine="567"/>
        <w:jc w:val="both"/>
      </w:pPr>
      <w:r w:rsidRPr="00441EE4">
        <w:t xml:space="preserve">1. Соблюдать условия участия в </w:t>
      </w:r>
      <w:r>
        <w:t>продаже имущества посредств</w:t>
      </w:r>
      <w:r w:rsidR="00DF4C57">
        <w:t>о</w:t>
      </w:r>
      <w:r>
        <w:t>м публичного предложения</w:t>
      </w:r>
      <w:r w:rsidRPr="00441EE4">
        <w:t xml:space="preserve">, а также порядок проведения </w:t>
      </w:r>
      <w:r>
        <w:t>продажи имущества посредств</w:t>
      </w:r>
      <w:r w:rsidR="00DF4C57">
        <w:t>о</w:t>
      </w:r>
      <w:r>
        <w:t>м публичного предложения</w:t>
      </w:r>
      <w:r w:rsidRPr="00441EE4">
        <w:t>, установленный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года № 860.</w:t>
      </w:r>
    </w:p>
    <w:p w14:paraId="71336312" w14:textId="3EABD50A" w:rsidR="005B7957" w:rsidRPr="00441EE4" w:rsidRDefault="005B7957" w:rsidP="005B7957">
      <w:pPr>
        <w:ind w:left="284" w:firstLine="567"/>
        <w:jc w:val="both"/>
      </w:pPr>
      <w:r w:rsidRPr="00441EE4">
        <w:t xml:space="preserve">2. В случае признания победителем </w:t>
      </w:r>
      <w:r>
        <w:t>продажи имущества посредств</w:t>
      </w:r>
      <w:r w:rsidR="00DF4C57">
        <w:t>о</w:t>
      </w:r>
      <w:r>
        <w:t>м публичного предложения</w:t>
      </w:r>
      <w:r w:rsidRPr="00441EE4">
        <w:t xml:space="preserve"> заключить договор купли-продажи в течение 5 рабочих дней со дня подведения итогов </w:t>
      </w:r>
      <w:r>
        <w:t>продажи имущества посредств</w:t>
      </w:r>
      <w:r w:rsidR="00DF4C57">
        <w:t>о</w:t>
      </w:r>
      <w:r>
        <w:t>м публичного предложения</w:t>
      </w:r>
      <w:r w:rsidRPr="00441EE4">
        <w:t xml:space="preserve"> и уплатить стоимость имущества, установленную по результатам </w:t>
      </w:r>
      <w:r>
        <w:t>продажи имущества посредств</w:t>
      </w:r>
      <w:r w:rsidR="00DF4C57">
        <w:t>о</w:t>
      </w:r>
      <w:r>
        <w:t>м публичного предложения</w:t>
      </w:r>
      <w:r w:rsidRPr="00441EE4">
        <w:t>, в сроки, определяемые договором купли-продажи.</w:t>
      </w:r>
    </w:p>
    <w:p w14:paraId="5B6C9BBA" w14:textId="0AF619CF" w:rsidR="005B7957" w:rsidRPr="00441EE4" w:rsidRDefault="005B7957" w:rsidP="005B7957">
      <w:pPr>
        <w:ind w:left="284" w:firstLine="567"/>
        <w:jc w:val="both"/>
      </w:pPr>
      <w:r w:rsidRPr="00441EE4">
        <w:t xml:space="preserve">Осведомлен, что в случае признания победителем </w:t>
      </w:r>
      <w:r>
        <w:t>продажи имущества посредств</w:t>
      </w:r>
      <w:r w:rsidR="00DF4C57">
        <w:t>о</w:t>
      </w:r>
      <w:r>
        <w:t>м публичного предложения</w:t>
      </w:r>
      <w:r w:rsidRPr="00441EE4">
        <w:t xml:space="preserve"> и отказа или уклонения от заключения договора купли-продажи, внесенный задаток не возвращается.</w:t>
      </w:r>
    </w:p>
    <w:p w14:paraId="709F27E0" w14:textId="77777777" w:rsidR="005B7957" w:rsidRPr="00441EE4" w:rsidRDefault="005B7957" w:rsidP="005B7957">
      <w:pPr>
        <w:ind w:left="284"/>
        <w:jc w:val="both"/>
      </w:pPr>
    </w:p>
    <w:p w14:paraId="2767D271" w14:textId="77777777" w:rsidR="005B7957" w:rsidRDefault="003C1B2E" w:rsidP="003C1B2E">
      <w:pPr>
        <w:ind w:left="284"/>
        <w:jc w:val="both"/>
      </w:pPr>
      <w:r w:rsidRPr="00441EE4">
        <w:t>Приложение</w:t>
      </w:r>
      <w:r w:rsidR="005B7957">
        <w:t xml:space="preserve"> документов</w:t>
      </w:r>
      <w:r w:rsidRPr="00441EE4">
        <w:t>:</w:t>
      </w:r>
    </w:p>
    <w:p w14:paraId="149D3CF2" w14:textId="77777777" w:rsidR="005B7957" w:rsidRDefault="005B7957" w:rsidP="003C1B2E">
      <w:pPr>
        <w:ind w:left="284"/>
        <w:jc w:val="both"/>
      </w:pPr>
      <w:r>
        <w:t>-</w:t>
      </w:r>
    </w:p>
    <w:p w14:paraId="792C83E5" w14:textId="6F37C077" w:rsidR="003C1B2E" w:rsidRPr="00441EE4" w:rsidRDefault="005B7957" w:rsidP="003C1B2E">
      <w:pPr>
        <w:ind w:left="284"/>
        <w:jc w:val="both"/>
      </w:pPr>
      <w:r>
        <w:t>-</w:t>
      </w:r>
      <w:r w:rsidR="003C1B2E" w:rsidRPr="00441EE4">
        <w:t xml:space="preserve"> </w:t>
      </w:r>
    </w:p>
    <w:p w14:paraId="3CE5947E" w14:textId="77777777" w:rsidR="003C1B2E" w:rsidRPr="00441EE4" w:rsidRDefault="003C1B2E" w:rsidP="003C1B2E">
      <w:pPr>
        <w:ind w:left="284"/>
      </w:pPr>
    </w:p>
    <w:p w14:paraId="4E7E8562" w14:textId="77777777" w:rsidR="003C1B2E" w:rsidRPr="00441EE4" w:rsidRDefault="003C1B2E" w:rsidP="003C1B2E">
      <w:pPr>
        <w:ind w:left="284"/>
      </w:pPr>
      <w:r w:rsidRPr="00441EE4">
        <w:t xml:space="preserve">Подпись претендента </w:t>
      </w:r>
    </w:p>
    <w:p w14:paraId="66CFD1BF" w14:textId="77777777" w:rsidR="003C1B2E" w:rsidRPr="00441EE4" w:rsidRDefault="003C1B2E" w:rsidP="003C1B2E">
      <w:pPr>
        <w:ind w:left="284"/>
      </w:pPr>
      <w:r w:rsidRPr="00441EE4">
        <w:t xml:space="preserve">(его полномочного представителя) _______________/_________________/ </w:t>
      </w:r>
    </w:p>
    <w:p w14:paraId="4DAE81B9" w14:textId="77777777" w:rsidR="003C1B2E" w:rsidRPr="00441EE4" w:rsidRDefault="003C1B2E" w:rsidP="003C1B2E">
      <w:pPr>
        <w:ind w:left="284"/>
        <w:jc w:val="both"/>
        <w:rPr>
          <w:sz w:val="16"/>
          <w:szCs w:val="16"/>
        </w:rPr>
      </w:pPr>
      <w:r w:rsidRPr="00441EE4">
        <w:rPr>
          <w:sz w:val="18"/>
          <w:szCs w:val="18"/>
        </w:rPr>
        <w:t xml:space="preserve">                                                                                                    </w:t>
      </w:r>
      <w:r w:rsidRPr="00441EE4">
        <w:rPr>
          <w:sz w:val="16"/>
          <w:szCs w:val="16"/>
        </w:rPr>
        <w:t xml:space="preserve">(Ф.И.О., (должность для юридических лиц) </w:t>
      </w:r>
    </w:p>
    <w:p w14:paraId="3AB38148" w14:textId="77777777" w:rsidR="003C1B2E" w:rsidRPr="00441EE4" w:rsidRDefault="003C1B2E" w:rsidP="003C1B2E">
      <w:pPr>
        <w:pStyle w:val="a6"/>
        <w:ind w:left="284"/>
        <w:rPr>
          <w:sz w:val="22"/>
          <w:szCs w:val="22"/>
        </w:rPr>
      </w:pPr>
      <w:r w:rsidRPr="00441EE4">
        <w:rPr>
          <w:sz w:val="22"/>
          <w:szCs w:val="22"/>
        </w:rPr>
        <w:t>Дата «_____»___________________20____ г.</w:t>
      </w:r>
    </w:p>
    <w:p w14:paraId="1373704A" w14:textId="77777777" w:rsidR="003C1B2E" w:rsidRPr="00441EE4" w:rsidRDefault="003C1B2E" w:rsidP="003C1B2E">
      <w:pPr>
        <w:ind w:left="284"/>
        <w:jc w:val="both"/>
        <w:rPr>
          <w:sz w:val="18"/>
          <w:szCs w:val="18"/>
        </w:rPr>
      </w:pPr>
      <w:r w:rsidRPr="00441EE4">
        <w:t xml:space="preserve">М.П. </w:t>
      </w:r>
      <w:r w:rsidRPr="00441EE4">
        <w:rPr>
          <w:sz w:val="18"/>
          <w:szCs w:val="18"/>
        </w:rPr>
        <w:t>(при наличии печати)</w:t>
      </w:r>
    </w:p>
    <w:bookmarkEnd w:id="6"/>
    <w:p w14:paraId="0BABDA79" w14:textId="77777777" w:rsidR="003C1B2E" w:rsidRPr="00441EE4" w:rsidRDefault="003C1B2E" w:rsidP="003C1B2E">
      <w:pPr>
        <w:keepNext/>
        <w:tabs>
          <w:tab w:val="left" w:pos="1942"/>
          <w:tab w:val="right" w:pos="9355"/>
        </w:tabs>
        <w:jc w:val="right"/>
        <w:outlineLvl w:val="2"/>
        <w:rPr>
          <w:i/>
          <w:vertAlign w:val="subscript"/>
        </w:rPr>
      </w:pPr>
    </w:p>
    <w:p w14:paraId="5AE91B5D" w14:textId="77777777" w:rsidR="003C1B2E" w:rsidRDefault="003C1B2E" w:rsidP="003C1B2E">
      <w:pPr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p w14:paraId="397CCE80" w14:textId="318DA9A3" w:rsidR="003C1B2E" w:rsidRPr="00D26B17" w:rsidRDefault="003C1B2E" w:rsidP="003C1B2E">
      <w:pPr>
        <w:tabs>
          <w:tab w:val="left" w:pos="7513"/>
        </w:tabs>
        <w:jc w:val="right"/>
      </w:pPr>
      <w:r>
        <w:lastRenderedPageBreak/>
        <w:t>Приложение №</w:t>
      </w:r>
      <w:r w:rsidR="00D26B17">
        <w:t>2</w:t>
      </w:r>
    </w:p>
    <w:p w14:paraId="040AE28A" w14:textId="77777777" w:rsidR="003C1B2E" w:rsidRDefault="003C1B2E" w:rsidP="003C1B2E">
      <w:pPr>
        <w:tabs>
          <w:tab w:val="left" w:pos="7513"/>
        </w:tabs>
        <w:jc w:val="right"/>
      </w:pPr>
      <w:r w:rsidRPr="00441EE4">
        <w:t>к информационному сообщению</w:t>
      </w:r>
    </w:p>
    <w:p w14:paraId="30A17A09" w14:textId="77777777" w:rsidR="003C1B2E" w:rsidRDefault="003C1B2E" w:rsidP="003C1B2E">
      <w:pPr>
        <w:tabs>
          <w:tab w:val="left" w:pos="7513"/>
        </w:tabs>
        <w:jc w:val="right"/>
      </w:pPr>
    </w:p>
    <w:p w14:paraId="3DD3840F" w14:textId="77777777" w:rsidR="003C1B2E" w:rsidRPr="008E2E7A" w:rsidRDefault="003C1B2E" w:rsidP="003C1B2E">
      <w:pPr>
        <w:tabs>
          <w:tab w:val="left" w:pos="7513"/>
        </w:tabs>
        <w:jc w:val="right"/>
      </w:pPr>
      <w:bookmarkStart w:id="7" w:name="_Hlk149571548"/>
    </w:p>
    <w:p w14:paraId="767E16A7" w14:textId="77777777" w:rsidR="003C1B2E" w:rsidRPr="008E2E7A" w:rsidRDefault="003C1B2E" w:rsidP="003C1B2E">
      <w:pPr>
        <w:tabs>
          <w:tab w:val="left" w:pos="10206"/>
        </w:tabs>
        <w:ind w:firstLine="567"/>
        <w:jc w:val="center"/>
        <w:rPr>
          <w:b/>
        </w:rPr>
      </w:pPr>
      <w:r>
        <w:rPr>
          <w:b/>
        </w:rPr>
        <w:t xml:space="preserve">П Р О Е К Т  </w:t>
      </w:r>
      <w:r w:rsidRPr="008E2E7A">
        <w:rPr>
          <w:b/>
        </w:rPr>
        <w:t>Д О Г О В О Р</w:t>
      </w:r>
      <w:r>
        <w:rPr>
          <w:b/>
        </w:rPr>
        <w:t>А</w:t>
      </w:r>
    </w:p>
    <w:p w14:paraId="5E37F163" w14:textId="77777777" w:rsidR="003C1B2E" w:rsidRPr="008E2E7A" w:rsidRDefault="003C1B2E" w:rsidP="003C1B2E">
      <w:pPr>
        <w:tabs>
          <w:tab w:val="left" w:pos="10206"/>
        </w:tabs>
        <w:ind w:firstLine="567"/>
        <w:jc w:val="center"/>
      </w:pPr>
      <w:r w:rsidRPr="008E2E7A">
        <w:t>купли-продажи муниципального имущества</w:t>
      </w:r>
    </w:p>
    <w:p w14:paraId="23345263" w14:textId="77777777" w:rsidR="003C1B2E" w:rsidRPr="0092470F" w:rsidRDefault="003C1B2E" w:rsidP="003C1B2E">
      <w:pPr>
        <w:tabs>
          <w:tab w:val="left" w:pos="10206"/>
        </w:tabs>
        <w:ind w:firstLine="567"/>
        <w:jc w:val="both"/>
      </w:pPr>
    </w:p>
    <w:p w14:paraId="29495743" w14:textId="4330131B" w:rsidR="003C1B2E" w:rsidRPr="008E2E7A" w:rsidRDefault="003C1B2E" w:rsidP="003C1B2E">
      <w:pPr>
        <w:ind w:firstLine="709"/>
      </w:pPr>
      <w:r w:rsidRPr="008E2E7A">
        <w:tab/>
      </w:r>
      <w:r w:rsidRPr="008E2E7A">
        <w:tab/>
      </w:r>
      <w:r w:rsidRPr="008E2E7A">
        <w:tab/>
      </w:r>
      <w:r w:rsidRPr="008E2E7A">
        <w:tab/>
      </w:r>
      <w:r w:rsidRPr="008E2E7A">
        <w:tab/>
        <w:t xml:space="preserve">                               "_____"____________ 202</w:t>
      </w:r>
      <w:r w:rsidR="00041B9A">
        <w:t>4</w:t>
      </w:r>
      <w:r w:rsidRPr="008E2E7A">
        <w:t xml:space="preserve"> г.</w:t>
      </w:r>
    </w:p>
    <w:p w14:paraId="7DA58120" w14:textId="77777777" w:rsidR="003C1B2E" w:rsidRPr="008E2E7A" w:rsidRDefault="003C1B2E" w:rsidP="003C1B2E">
      <w:pPr>
        <w:ind w:firstLine="709"/>
        <w:jc w:val="both"/>
        <w:rPr>
          <w:b/>
        </w:rPr>
      </w:pPr>
    </w:p>
    <w:p w14:paraId="51579605" w14:textId="1DE6B160" w:rsidR="003C1B2E" w:rsidRPr="008E2E7A" w:rsidRDefault="0092470F" w:rsidP="003C1B2E">
      <w:pPr>
        <w:ind w:firstLine="567"/>
        <w:jc w:val="both"/>
      </w:pPr>
      <w:r>
        <w:t>Комитет по управлению муниципальным имуществом администрации Тулунского муниципального района</w:t>
      </w:r>
      <w:r w:rsidRPr="00FD1DBA">
        <w:t>, именуем</w:t>
      </w:r>
      <w:r>
        <w:t>ый</w:t>
      </w:r>
      <w:r w:rsidRPr="00FD1DBA">
        <w:t xml:space="preserve"> </w:t>
      </w:r>
      <w:r>
        <w:t xml:space="preserve">по договору </w:t>
      </w:r>
      <w:r w:rsidRPr="00FD1DBA">
        <w:t>«</w:t>
      </w:r>
      <w:r>
        <w:t>Продавец</w:t>
      </w:r>
      <w:r w:rsidRPr="00FD1DBA">
        <w:t xml:space="preserve">», в лице </w:t>
      </w:r>
      <w:r>
        <w:rPr>
          <w:color w:val="000000"/>
        </w:rPr>
        <w:t>председателя Ефименко Елены Анатольевны</w:t>
      </w:r>
      <w:r w:rsidRPr="00FD1DBA">
        <w:rPr>
          <w:color w:val="000000"/>
        </w:rPr>
        <w:t xml:space="preserve">, действующего на основании </w:t>
      </w:r>
      <w:r w:rsidRPr="0041186E"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3C1B2E" w:rsidRPr="008E2E7A">
        <w:t>, именуемая в дальнейшем «Продавец», с одной стороны, и ____________________________________________________________________ в лице __________________________________, действующего на основании _____________________________, с другой стороны, именуемое в дальнейшем «Покупатель», с другой стороны, заключили настоящий договор  о нижеследующем:</w:t>
      </w:r>
    </w:p>
    <w:p w14:paraId="28231F26" w14:textId="77777777" w:rsidR="003C1B2E" w:rsidRPr="008E2E7A" w:rsidRDefault="003C1B2E" w:rsidP="003C1B2E">
      <w:pPr>
        <w:pStyle w:val="a4"/>
        <w:numPr>
          <w:ilvl w:val="0"/>
          <w:numId w:val="6"/>
        </w:numPr>
        <w:tabs>
          <w:tab w:val="left" w:pos="10206"/>
        </w:tabs>
        <w:jc w:val="center"/>
        <w:rPr>
          <w:b/>
        </w:rPr>
      </w:pPr>
      <w:r w:rsidRPr="008E2E7A">
        <w:rPr>
          <w:b/>
        </w:rPr>
        <w:t>Предмет Договора:</w:t>
      </w:r>
    </w:p>
    <w:p w14:paraId="0C2B0CB4" w14:textId="47F3CB8F" w:rsidR="00EA08C8" w:rsidRPr="008E2E7A" w:rsidRDefault="003C1B2E" w:rsidP="00EA08C8">
      <w:pPr>
        <w:ind w:firstLine="709"/>
        <w:jc w:val="both"/>
      </w:pPr>
      <w:r w:rsidRPr="008E2E7A">
        <w:rPr>
          <w:shd w:val="clear" w:color="auto" w:fill="FFFFFF"/>
        </w:rPr>
        <w:t xml:space="preserve">          </w:t>
      </w:r>
      <w:r>
        <w:rPr>
          <w:shd w:val="clear" w:color="auto" w:fill="FFFFFF"/>
        </w:rPr>
        <w:t xml:space="preserve">1.1. </w:t>
      </w:r>
      <w:r w:rsidRPr="008E2E7A">
        <w:rPr>
          <w:shd w:val="clear" w:color="auto" w:fill="FFFFFF"/>
        </w:rPr>
        <w:t xml:space="preserve">В соответствии с Прогнозным планом приватизации муниципального имущества </w:t>
      </w:r>
      <w:r w:rsidR="0092470F" w:rsidRPr="0092470F">
        <w:rPr>
          <w:bCs/>
        </w:rPr>
        <w:t>Тулунского муниципального района</w:t>
      </w:r>
      <w:r w:rsidR="0092470F" w:rsidRPr="0092470F">
        <w:t xml:space="preserve"> на 2023-2025 года, утвержденного Думой </w:t>
      </w:r>
      <w:r w:rsidR="0092470F" w:rsidRPr="0092470F">
        <w:rPr>
          <w:bCs/>
        </w:rPr>
        <w:t>Тулунского муниципального района</w:t>
      </w:r>
      <w:r w:rsidR="0092470F" w:rsidRPr="0092470F">
        <w:t xml:space="preserve"> от 23.12.2022 года № 385 (в редакции решения Думы Тулунского муниципального района от 26.09.2023 № </w:t>
      </w:r>
      <w:r w:rsidR="00EE68E4">
        <w:t>45</w:t>
      </w:r>
      <w:r w:rsidR="0092470F" w:rsidRPr="0092470F">
        <w:t>)</w:t>
      </w:r>
      <w:r w:rsidRPr="0092470F">
        <w:rPr>
          <w:shd w:val="clear" w:color="auto" w:fill="FFFFFF"/>
        </w:rPr>
        <w:t>,</w:t>
      </w:r>
      <w:r w:rsidRPr="008E2E7A">
        <w:rPr>
          <w:shd w:val="clear" w:color="auto" w:fill="FFFFFF"/>
        </w:rPr>
        <w:t xml:space="preserve"> </w:t>
      </w:r>
      <w:r w:rsidRPr="008E2E7A">
        <w:t xml:space="preserve">постановлением администрации </w:t>
      </w:r>
      <w:r w:rsidR="0092470F">
        <w:t>Тулунского муниципального района</w:t>
      </w:r>
      <w:r w:rsidRPr="008E2E7A">
        <w:t xml:space="preserve"> </w:t>
      </w:r>
      <w:r w:rsidRPr="00621526">
        <w:t xml:space="preserve">от </w:t>
      </w:r>
      <w:r w:rsidR="00EE68E4">
        <w:t>28.02.2024</w:t>
      </w:r>
      <w:r w:rsidRPr="00864778">
        <w:t xml:space="preserve"> г. № </w:t>
      </w:r>
      <w:r w:rsidR="00EE68E4">
        <w:t>29</w:t>
      </w:r>
      <w:r w:rsidRPr="00864778">
        <w:t xml:space="preserve">-пг </w:t>
      </w:r>
      <w:r w:rsidR="00041B9A" w:rsidRPr="008B5457">
        <w:rPr>
          <w:sz w:val="27"/>
          <w:szCs w:val="27"/>
        </w:rPr>
        <w:t>«</w:t>
      </w:r>
      <w:r w:rsidR="00041B9A" w:rsidRPr="00041B9A">
        <w:t>О продаже муниципального имущества посредством публичного предложения»</w:t>
      </w:r>
      <w:r w:rsidRPr="00041B9A">
        <w:t>,</w:t>
      </w:r>
      <w:r w:rsidRPr="008E2E7A">
        <w:t xml:space="preserve"> на основании протокола об итогах </w:t>
      </w:r>
      <w:r w:rsidR="00041B9A">
        <w:t>продажи посредств</w:t>
      </w:r>
      <w:r w:rsidR="00DF4C57">
        <w:t>о</w:t>
      </w:r>
      <w:r w:rsidR="00041B9A">
        <w:t>м публичного предложения</w:t>
      </w:r>
      <w:r w:rsidRPr="008E2E7A">
        <w:t xml:space="preserve"> муниципального имущества от __________, Продавец продает, а Покупатель покупает муниципальное имущество </w:t>
      </w:r>
      <w:r w:rsidR="0092470F">
        <w:t>муниципального образования «Тулунский район»</w:t>
      </w:r>
      <w:r w:rsidRPr="008E2E7A">
        <w:t xml:space="preserve">, находящееся на территории </w:t>
      </w:r>
      <w:r w:rsidR="0092470F">
        <w:t>Тулунского муниципального района</w:t>
      </w:r>
      <w:r w:rsidR="00EA08C8" w:rsidRPr="00EA08C8">
        <w:t xml:space="preserve"> </w:t>
      </w:r>
      <w:r w:rsidR="00EA08C8" w:rsidRPr="008E2E7A">
        <w:t>(далее по тексту – объект электроснабжения)</w:t>
      </w:r>
      <w:r w:rsidR="00EA08C8">
        <w:t>:</w:t>
      </w:r>
      <w:r w:rsidR="00EA08C8" w:rsidRPr="008E2E7A">
        <w:t xml:space="preserve"> </w:t>
      </w:r>
    </w:p>
    <w:p w14:paraId="545FE558" w14:textId="77777777" w:rsidR="00030F09" w:rsidRPr="00914B5C" w:rsidRDefault="00030F09" w:rsidP="00030F09">
      <w:pPr>
        <w:ind w:firstLine="709"/>
        <w:jc w:val="both"/>
      </w:pPr>
      <w:r w:rsidRPr="00EA08C8">
        <w:t xml:space="preserve">- </w:t>
      </w:r>
      <w:r w:rsidRPr="00914B5C">
        <w:rPr>
          <w:rStyle w:val="295pt"/>
          <w:color w:val="auto"/>
          <w:sz w:val="24"/>
          <w:szCs w:val="24"/>
        </w:rPr>
        <w:t>Воздушная линия электропередачи ВЛ-6/0,4 кВ водозаборных сооружений и котельной с. Алгатуй, общей протяженностью 2649 м., кадастровый номер 38:15:000000:1154, расположено по адресу:</w:t>
      </w:r>
      <w:r w:rsidRPr="00914B5C">
        <w:t xml:space="preserve"> Российская Федерация, </w:t>
      </w:r>
      <w:r w:rsidRPr="00914B5C">
        <w:rPr>
          <w:rStyle w:val="295pt"/>
          <w:color w:val="auto"/>
          <w:sz w:val="24"/>
          <w:szCs w:val="24"/>
        </w:rPr>
        <w:t>Иркутская область, Тулунский район, от ПС-110/35/6 кВ промплощадки разреза Мугунский до водозаборных сооружений и котельной с. Алгатуй</w:t>
      </w:r>
      <w:r w:rsidRPr="00914B5C">
        <w:t>;</w:t>
      </w:r>
    </w:p>
    <w:p w14:paraId="7DEE35B6" w14:textId="77777777" w:rsidR="00030F09" w:rsidRPr="000F5536" w:rsidRDefault="00030F09" w:rsidP="00030F09">
      <w:pPr>
        <w:widowControl w:val="0"/>
        <w:autoSpaceDE w:val="0"/>
        <w:autoSpaceDN w:val="0"/>
        <w:ind w:firstLine="709"/>
        <w:jc w:val="both"/>
        <w:rPr>
          <w:rFonts w:eastAsiaTheme="minorHAnsi"/>
          <w:lang w:eastAsia="en-US"/>
        </w:rPr>
      </w:pPr>
      <w:r w:rsidRPr="000F5536">
        <w:t xml:space="preserve">- </w:t>
      </w:r>
      <w:r w:rsidRPr="000F5536">
        <w:rPr>
          <w:rStyle w:val="295pt"/>
          <w:color w:val="auto"/>
          <w:sz w:val="24"/>
          <w:szCs w:val="24"/>
        </w:rPr>
        <w:t xml:space="preserve">Земельный участок из </w:t>
      </w:r>
      <w:r w:rsidRPr="000F5536">
        <w:rPr>
          <w:rFonts w:eastAsiaTheme="minorHAnsi"/>
          <w:lang w:eastAsia="en-US"/>
        </w:rPr>
        <w:t>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</w:t>
      </w:r>
      <w:r w:rsidRPr="000F5536">
        <w:rPr>
          <w:rStyle w:val="295pt"/>
          <w:color w:val="auto"/>
          <w:sz w:val="24"/>
          <w:szCs w:val="24"/>
        </w:rPr>
        <w:t xml:space="preserve"> общей площадью 173 кв.м., кадастровый номер 38:15:000000:1132, расположен по адресу </w:t>
      </w:r>
      <w:r w:rsidRPr="000F5536">
        <w:t xml:space="preserve">Российская Федерация, </w:t>
      </w:r>
      <w:r w:rsidRPr="000F5536">
        <w:rPr>
          <w:rStyle w:val="295pt"/>
          <w:color w:val="auto"/>
          <w:sz w:val="24"/>
          <w:szCs w:val="24"/>
        </w:rPr>
        <w:t xml:space="preserve">Иркутская область, Тулунский район, от ПС-110/35/6 кВ промплощадки разреза Мугунский до водозаборных сооружений и котельной с. Алгатуй , разрешенное использование: </w:t>
      </w:r>
      <w:r w:rsidRPr="000F5536">
        <w:rPr>
          <w:rFonts w:eastAsiaTheme="minorHAnsi"/>
          <w:lang w:eastAsia="en-US"/>
        </w:rPr>
        <w:t>для эксплуатации "</w:t>
      </w:r>
      <w:r w:rsidRPr="000F5536">
        <w:rPr>
          <w:rStyle w:val="295pt"/>
          <w:color w:val="auto"/>
          <w:sz w:val="24"/>
          <w:szCs w:val="24"/>
        </w:rPr>
        <w:t xml:space="preserve"> Воздушной линии электропередачи ВЛ-6/0,4 кВ водозаборных сооружений и котельной с. Алгатуй</w:t>
      </w:r>
      <w:r w:rsidRPr="000F5536">
        <w:rPr>
          <w:rFonts w:eastAsiaTheme="minorHAnsi"/>
          <w:lang w:eastAsia="en-US"/>
        </w:rPr>
        <w:t xml:space="preserve"> (ее наземными частями и элементами)";</w:t>
      </w:r>
    </w:p>
    <w:p w14:paraId="756452E1" w14:textId="68DC0E09" w:rsidR="00EA08C8" w:rsidRPr="00030F09" w:rsidRDefault="00030F09" w:rsidP="00030F09">
      <w:pPr>
        <w:widowControl w:val="0"/>
        <w:autoSpaceDE w:val="0"/>
        <w:autoSpaceDN w:val="0"/>
        <w:ind w:firstLine="709"/>
        <w:jc w:val="both"/>
        <w:rPr>
          <w:shd w:val="clear" w:color="auto" w:fill="FFFFFF"/>
          <w:lang w:bidi="ru-RU"/>
        </w:rPr>
      </w:pPr>
      <w:r w:rsidRPr="00470051">
        <w:rPr>
          <w:rStyle w:val="295pt"/>
          <w:color w:val="auto"/>
          <w:sz w:val="24"/>
          <w:szCs w:val="24"/>
        </w:rPr>
        <w:t xml:space="preserve">Земельный участок из </w:t>
      </w:r>
      <w:r w:rsidRPr="00470051">
        <w:rPr>
          <w:rFonts w:eastAsiaTheme="minorHAnsi"/>
          <w:lang w:eastAsia="en-US"/>
        </w:rPr>
        <w:t>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</w:t>
      </w:r>
      <w:r w:rsidRPr="00470051">
        <w:rPr>
          <w:rStyle w:val="295pt"/>
          <w:color w:val="auto"/>
          <w:sz w:val="24"/>
          <w:szCs w:val="24"/>
        </w:rPr>
        <w:t xml:space="preserve"> общей площадью 170 кв.м., кадастровый номер 38:15:160901:823, расположен по адресу </w:t>
      </w:r>
      <w:r w:rsidRPr="00470051">
        <w:t xml:space="preserve">Российская Федерация, </w:t>
      </w:r>
      <w:r w:rsidRPr="00470051">
        <w:rPr>
          <w:rStyle w:val="295pt"/>
          <w:color w:val="auto"/>
          <w:sz w:val="24"/>
          <w:szCs w:val="24"/>
        </w:rPr>
        <w:t xml:space="preserve">Иркутская область, Тулунский район, от ПС-110/35/6 кВ промплощадки разреза Мугунский до водозаборных сооружений и котельной с. Алгатуй , разрешенное использование: </w:t>
      </w:r>
      <w:r w:rsidRPr="00470051">
        <w:rPr>
          <w:rFonts w:eastAsiaTheme="minorHAnsi"/>
          <w:lang w:eastAsia="en-US"/>
        </w:rPr>
        <w:t>для эксплуатации "</w:t>
      </w:r>
      <w:r w:rsidRPr="00470051">
        <w:rPr>
          <w:rStyle w:val="295pt"/>
          <w:color w:val="auto"/>
          <w:sz w:val="24"/>
          <w:szCs w:val="24"/>
        </w:rPr>
        <w:t xml:space="preserve"> Воздушной линии электропередачи ВЛ-6/0,4 кВ водозаборных сооружений и котельной с. Алгатуй</w:t>
      </w:r>
      <w:r w:rsidRPr="00470051">
        <w:rPr>
          <w:rFonts w:eastAsiaTheme="minorHAnsi"/>
          <w:lang w:eastAsia="en-US"/>
        </w:rPr>
        <w:t xml:space="preserve"> (ее наземными частями и элементами)"</w:t>
      </w:r>
      <w:r w:rsidR="00EA08C8">
        <w:t>.</w:t>
      </w:r>
    </w:p>
    <w:p w14:paraId="329F4629" w14:textId="77777777" w:rsidR="003C1B2E" w:rsidRDefault="003C1B2E" w:rsidP="003C1B2E">
      <w:pPr>
        <w:jc w:val="center"/>
        <w:rPr>
          <w:b/>
        </w:rPr>
      </w:pPr>
      <w:r w:rsidRPr="008E2E7A">
        <w:rPr>
          <w:b/>
        </w:rPr>
        <w:t>2. Плата по Договору:</w:t>
      </w:r>
    </w:p>
    <w:p w14:paraId="235357C1" w14:textId="05F8140B" w:rsidR="003C1B2E" w:rsidRPr="00441EE4" w:rsidRDefault="003C1B2E" w:rsidP="003C1B2E">
      <w:pPr>
        <w:ind w:firstLine="709"/>
        <w:jc w:val="both"/>
        <w:rPr>
          <w:iCs/>
        </w:rPr>
      </w:pPr>
      <w:r w:rsidRPr="00441EE4">
        <w:rPr>
          <w:iCs/>
        </w:rPr>
        <w:t xml:space="preserve">2.1. </w:t>
      </w:r>
      <w:r w:rsidRPr="00441EE4">
        <w:t>Имущество, указанное в п. 1.1 настоящего Договора</w:t>
      </w:r>
      <w:r w:rsidRPr="00441EE4">
        <w:rPr>
          <w:iCs/>
        </w:rPr>
        <w:t xml:space="preserve"> </w:t>
      </w:r>
      <w:r w:rsidRPr="00441EE4">
        <w:t>продано Покупателю по цене</w:t>
      </w:r>
      <w:r w:rsidRPr="00441EE4">
        <w:rPr>
          <w:iCs/>
        </w:rPr>
        <w:t xml:space="preserve"> _______________________________________________________________рублей </w:t>
      </w:r>
      <w:r>
        <w:rPr>
          <w:iCs/>
        </w:rPr>
        <w:t>(без</w:t>
      </w:r>
      <w:r w:rsidRPr="00441EE4">
        <w:rPr>
          <w:iCs/>
        </w:rPr>
        <w:t xml:space="preserve"> </w:t>
      </w:r>
      <w:r w:rsidRPr="00441EE4">
        <w:rPr>
          <w:iCs/>
        </w:rPr>
        <w:lastRenderedPageBreak/>
        <w:t>учет</w:t>
      </w:r>
      <w:r>
        <w:rPr>
          <w:iCs/>
        </w:rPr>
        <w:t>а</w:t>
      </w:r>
      <w:r w:rsidRPr="00441EE4">
        <w:rPr>
          <w:iCs/>
        </w:rPr>
        <w:t xml:space="preserve"> НДС</w:t>
      </w:r>
      <w:r>
        <w:rPr>
          <w:iCs/>
        </w:rPr>
        <w:t xml:space="preserve"> - 20%)</w:t>
      </w:r>
      <w:r w:rsidRPr="00441EE4">
        <w:rPr>
          <w:iCs/>
        </w:rPr>
        <w:t xml:space="preserve">, определенной по результатам </w:t>
      </w:r>
      <w:r w:rsidR="00DF4C57">
        <w:rPr>
          <w:iCs/>
        </w:rPr>
        <w:t>продажи посредством публичного предложения</w:t>
      </w:r>
      <w:r w:rsidRPr="00441EE4">
        <w:t xml:space="preserve">, что отражено в протоколе о результатах </w:t>
      </w:r>
      <w:r w:rsidR="00DF4C57">
        <w:t xml:space="preserve">продажи </w:t>
      </w:r>
      <w:r w:rsidRPr="00441EE4">
        <w:t>№ __________ от _____________.</w:t>
      </w:r>
    </w:p>
    <w:p w14:paraId="4F5A5E2E" w14:textId="77777777" w:rsidR="003C1B2E" w:rsidRDefault="003C1B2E" w:rsidP="003C1B2E">
      <w:pPr>
        <w:ind w:firstLine="709"/>
        <w:jc w:val="both"/>
      </w:pPr>
      <w:r w:rsidRPr="00441EE4">
        <w:t>2.2. Сумма задатка в размере ____________________________________________ рублей, внесенная ранее Покупателем, засчитывается в оплату приобретаемого Имущества, указанного в п. 1.1 настоящего Договора.</w:t>
      </w:r>
    </w:p>
    <w:p w14:paraId="58DBE719" w14:textId="77777777" w:rsidR="003C1B2E" w:rsidRPr="00441EE4" w:rsidRDefault="003C1B2E" w:rsidP="003C1B2E">
      <w:pPr>
        <w:ind w:firstLine="708"/>
        <w:jc w:val="both"/>
      </w:pPr>
      <w:r w:rsidRPr="008E2E7A">
        <w:t>2.</w:t>
      </w:r>
      <w:r>
        <w:t>3</w:t>
      </w:r>
      <w:r w:rsidRPr="008E2E7A">
        <w:t xml:space="preserve">. </w:t>
      </w:r>
      <w:r w:rsidRPr="00441EE4">
        <w:t>Оставшуюся часть суммы платежа за Имущество, указанное в п.  1.1 настоящего Договора, в размере ____________________________ рублей Покупатель вносит в безналичном порядке на счет Продавца</w:t>
      </w:r>
      <w:r w:rsidRPr="007B4212">
        <w:t xml:space="preserve"> </w:t>
      </w:r>
      <w:r w:rsidRPr="008E2E7A">
        <w:t>единовременно не позднее 10 рабочих дней со дня заключения настоящего Договора.</w:t>
      </w:r>
    </w:p>
    <w:p w14:paraId="073D8280" w14:textId="77777777" w:rsidR="003C1B2E" w:rsidRPr="008E2E7A" w:rsidRDefault="003C1B2E" w:rsidP="003C1B2E">
      <w:pPr>
        <w:ind w:firstLine="708"/>
        <w:jc w:val="both"/>
      </w:pPr>
      <w:r w:rsidRPr="008E2E7A">
        <w:t>Любое лицо, являющееся покупателем муниципального имущества, несет бремя уплаты НДС.</w:t>
      </w:r>
    </w:p>
    <w:p w14:paraId="00489589" w14:textId="7241B603" w:rsidR="00621526" w:rsidRDefault="003C1B2E" w:rsidP="00840F6D">
      <w:pPr>
        <w:ind w:firstLine="709"/>
        <w:jc w:val="both"/>
      </w:pPr>
      <w:r w:rsidRPr="008E2E7A">
        <w:t>2.</w:t>
      </w:r>
      <w:r>
        <w:t>4</w:t>
      </w:r>
      <w:r w:rsidRPr="008E2E7A">
        <w:t xml:space="preserve">. Оплата за Объект продажи производится в рублях путем перечисления на расчетный счет </w:t>
      </w:r>
      <w:r w:rsidRPr="00EA08C8">
        <w:t xml:space="preserve">в </w:t>
      </w:r>
      <w:r w:rsidR="00621526" w:rsidRPr="00A65D73">
        <w:rPr>
          <w:rFonts w:eastAsia="Calibri"/>
        </w:rPr>
        <w:t>Управление Федерального казначейства по Иркутской области</w:t>
      </w:r>
      <w:r w:rsidR="00621526" w:rsidRPr="00A65D73">
        <w:t xml:space="preserve"> (Комитет по управлению муниципальным имуществом администрации Тулунского муниципального района) </w:t>
      </w:r>
    </w:p>
    <w:p w14:paraId="09B281FC" w14:textId="77777777" w:rsidR="000D64B6" w:rsidRPr="000D64B6" w:rsidRDefault="000D64B6" w:rsidP="000D64B6">
      <w:pPr>
        <w:jc w:val="both"/>
      </w:pPr>
      <w:r w:rsidRPr="000D64B6">
        <w:t xml:space="preserve">ИНН 3839000977 КПП 381601001 </w:t>
      </w:r>
      <w:r w:rsidRPr="000D64B6">
        <w:rPr>
          <w:bCs/>
        </w:rPr>
        <w:t>ОКТМО 25638000</w:t>
      </w:r>
    </w:p>
    <w:p w14:paraId="20315214" w14:textId="77777777" w:rsidR="000D64B6" w:rsidRPr="000D64B6" w:rsidRDefault="000D64B6" w:rsidP="000D64B6">
      <w:pPr>
        <w:jc w:val="both"/>
        <w:rPr>
          <w:rFonts w:eastAsia="Calibri"/>
        </w:rPr>
      </w:pPr>
      <w:r w:rsidRPr="000D64B6">
        <w:rPr>
          <w:rFonts w:eastAsia="Calibri"/>
        </w:rPr>
        <w:t xml:space="preserve">Номер казначейского счета: 03100643000000013400 </w:t>
      </w:r>
    </w:p>
    <w:p w14:paraId="1F267F37" w14:textId="77777777" w:rsidR="000D64B6" w:rsidRPr="000D64B6" w:rsidRDefault="000D64B6" w:rsidP="000D64B6">
      <w:pPr>
        <w:jc w:val="both"/>
        <w:rPr>
          <w:rFonts w:eastAsia="Calibri"/>
        </w:rPr>
      </w:pPr>
      <w:r w:rsidRPr="000D64B6">
        <w:rPr>
          <w:rFonts w:eastAsia="Calibri"/>
        </w:rPr>
        <w:t>л/счет 04343</w:t>
      </w:r>
      <w:r w:rsidRPr="000D64B6">
        <w:rPr>
          <w:rFonts w:eastAsia="Calibri"/>
          <w:lang w:val="en-US"/>
        </w:rPr>
        <w:t>D</w:t>
      </w:r>
      <w:r w:rsidRPr="000D64B6">
        <w:rPr>
          <w:rFonts w:eastAsia="Calibri"/>
        </w:rPr>
        <w:t>03700</w:t>
      </w:r>
    </w:p>
    <w:p w14:paraId="22EB326E" w14:textId="77777777" w:rsidR="000D64B6" w:rsidRPr="000D64B6" w:rsidRDefault="000D64B6" w:rsidP="000D64B6">
      <w:pPr>
        <w:jc w:val="both"/>
        <w:rPr>
          <w:rFonts w:eastAsia="Calibri"/>
        </w:rPr>
      </w:pPr>
      <w:r w:rsidRPr="000D64B6">
        <w:rPr>
          <w:rFonts w:eastAsia="Calibri"/>
        </w:rPr>
        <w:t>Единый казначейский счет: 40102810145370000026 БИК ТОФК</w:t>
      </w:r>
      <w:r w:rsidRPr="000D64B6">
        <w:t>:</w:t>
      </w:r>
      <w:r w:rsidRPr="000D64B6">
        <w:rPr>
          <w:rFonts w:eastAsia="Calibri"/>
        </w:rPr>
        <w:t xml:space="preserve"> 012520101</w:t>
      </w:r>
    </w:p>
    <w:p w14:paraId="33FA6A72" w14:textId="77777777" w:rsidR="000D64B6" w:rsidRPr="000D64B6" w:rsidRDefault="000D64B6" w:rsidP="000D64B6">
      <w:pPr>
        <w:jc w:val="both"/>
        <w:rPr>
          <w:bCs/>
        </w:rPr>
      </w:pPr>
      <w:r w:rsidRPr="000D64B6">
        <w:rPr>
          <w:rFonts w:eastAsia="Calibri"/>
        </w:rPr>
        <w:t xml:space="preserve">Банк получателя: ОТДЕЛЕНИЕ ИРКУТСК БАНКА РОССИИ//УФК ПО ИРКУТСКОЙ ОБЛАСТИ г. Иркутск </w:t>
      </w:r>
    </w:p>
    <w:p w14:paraId="58864C35" w14:textId="28D27201" w:rsidR="00840F6D" w:rsidRPr="000D64B6" w:rsidRDefault="000D64B6" w:rsidP="000D64B6">
      <w:pPr>
        <w:jc w:val="both"/>
      </w:pPr>
      <w:r w:rsidRPr="000D64B6">
        <w:t xml:space="preserve"> КБК 90311402053050000410</w:t>
      </w:r>
      <w:r w:rsidR="003C1B2E" w:rsidRPr="000D64B6">
        <w:t xml:space="preserve">, </w:t>
      </w:r>
    </w:p>
    <w:p w14:paraId="5DC428DD" w14:textId="44B46B54" w:rsidR="003C1B2E" w:rsidRDefault="003C1B2E" w:rsidP="00621526">
      <w:pPr>
        <w:jc w:val="both"/>
      </w:pPr>
      <w:r w:rsidRPr="000D64B6">
        <w:t>в поле «Назначение платежа» указать «Оплата по договору купли-продажи муниципального имущества от _________________».</w:t>
      </w:r>
    </w:p>
    <w:p w14:paraId="48FF0700" w14:textId="77777777" w:rsidR="00030F09" w:rsidRPr="00484AF2" w:rsidRDefault="00030F09" w:rsidP="00030F09">
      <w:pPr>
        <w:pStyle w:val="a4"/>
        <w:numPr>
          <w:ilvl w:val="0"/>
          <w:numId w:val="15"/>
        </w:numPr>
        <w:tabs>
          <w:tab w:val="left" w:pos="10065"/>
        </w:tabs>
        <w:jc w:val="center"/>
        <w:rPr>
          <w:b/>
        </w:rPr>
      </w:pPr>
      <w:r w:rsidRPr="00484AF2">
        <w:rPr>
          <w:b/>
        </w:rPr>
        <w:t>Обременения:</w:t>
      </w:r>
    </w:p>
    <w:p w14:paraId="7ABC589F" w14:textId="625A17D2" w:rsidR="00030F09" w:rsidRPr="002F72A8" w:rsidRDefault="00030F09" w:rsidP="00030F09">
      <w:pPr>
        <w:pStyle w:val="a4"/>
        <w:tabs>
          <w:tab w:val="left" w:pos="10065"/>
        </w:tabs>
        <w:ind w:left="709"/>
        <w:rPr>
          <w:bCs/>
        </w:rPr>
      </w:pPr>
      <w:r w:rsidRPr="002F72A8">
        <w:rPr>
          <w:bCs/>
        </w:rPr>
        <w:t xml:space="preserve">3.1.  Эксплуатационные </w:t>
      </w:r>
      <w:r>
        <w:rPr>
          <w:bCs/>
        </w:rPr>
        <w:t xml:space="preserve">и инвестиционные </w:t>
      </w:r>
      <w:r w:rsidRPr="002F72A8">
        <w:rPr>
          <w:bCs/>
        </w:rPr>
        <w:t>обязательства:</w:t>
      </w:r>
    </w:p>
    <w:p w14:paraId="26A0D2DC" w14:textId="77777777" w:rsidR="00030F09" w:rsidRPr="008E2E7A" w:rsidRDefault="00030F09" w:rsidP="00030F09">
      <w:pPr>
        <w:ind w:firstLine="709"/>
        <w:jc w:val="both"/>
      </w:pPr>
      <w:r>
        <w:t>3.1.1</w:t>
      </w:r>
      <w:r w:rsidRPr="008E2E7A">
        <w:t>.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02C60895" w14:textId="77777777" w:rsidR="00030F09" w:rsidRDefault="00030F09" w:rsidP="00030F09">
      <w:pPr>
        <w:ind w:firstLine="709"/>
        <w:jc w:val="both"/>
      </w:pPr>
      <w:r>
        <w:t>3.1.2</w:t>
      </w:r>
      <w:r w:rsidRPr="008E2E7A">
        <w:t>. Максимальный период прекращения поставок электроэнергии (оказания услуг по передаче электроэнергии) потребителям и допустимый объем непредоставления электроэнергии не должен превышать установленный действующим законодательством;</w:t>
      </w:r>
    </w:p>
    <w:p w14:paraId="04F26BFA" w14:textId="481A85D6" w:rsidR="00030F09" w:rsidRPr="008E2E7A" w:rsidRDefault="00030F09" w:rsidP="00030F09">
      <w:pPr>
        <w:ind w:firstLine="709"/>
        <w:jc w:val="both"/>
      </w:pPr>
      <w:r>
        <w:t>3.1.3</w:t>
      </w:r>
      <w:r w:rsidRPr="008E2E7A">
        <w:t>.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 35-ФЗ «Об электроэнергетике»;</w:t>
      </w:r>
    </w:p>
    <w:p w14:paraId="6325017F" w14:textId="1041EEE2" w:rsidR="00030F09" w:rsidRPr="008E2E7A" w:rsidRDefault="00030F09" w:rsidP="00030F09">
      <w:pPr>
        <w:ind w:firstLine="709"/>
        <w:jc w:val="both"/>
      </w:pPr>
      <w:r>
        <w:t>3.1.4</w:t>
      </w:r>
      <w:r w:rsidRPr="008E2E7A">
        <w:t>. Обеспечить эксплуатацию объектов в соответствии с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 № 229;</w:t>
      </w:r>
    </w:p>
    <w:p w14:paraId="1DB759BE" w14:textId="717454EF" w:rsidR="00030F09" w:rsidRPr="008E2E7A" w:rsidRDefault="00030F09" w:rsidP="00030F09">
      <w:pPr>
        <w:ind w:firstLine="709"/>
        <w:jc w:val="both"/>
      </w:pPr>
      <w:r>
        <w:t>3.1.5</w:t>
      </w:r>
      <w:r w:rsidRPr="008E2E7A">
        <w:t>. Обеспечить электроснабжение потребителей с соблюдением требований постановления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этих услуг, утверждённых постановлением Правительства Российской Федерации от 27.12.2004 № 861;</w:t>
      </w:r>
    </w:p>
    <w:p w14:paraId="1DFA8A45" w14:textId="05FFF43E" w:rsidR="00030F09" w:rsidRPr="008E2E7A" w:rsidRDefault="00030F09" w:rsidP="00030F09">
      <w:pPr>
        <w:ind w:firstLine="709"/>
        <w:jc w:val="both"/>
      </w:pPr>
      <w:r>
        <w:t>3.1.6</w:t>
      </w:r>
      <w:r w:rsidRPr="008E2E7A">
        <w:t>.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№ 400-ст.</w:t>
      </w:r>
    </w:p>
    <w:p w14:paraId="2F972E0B" w14:textId="70347C05" w:rsidR="00030F09" w:rsidRPr="008E2E7A" w:rsidRDefault="00030F09" w:rsidP="00030F09">
      <w:pPr>
        <w:ind w:firstLine="709"/>
        <w:jc w:val="both"/>
      </w:pPr>
      <w:r>
        <w:lastRenderedPageBreak/>
        <w:t xml:space="preserve">3.2. </w:t>
      </w:r>
      <w:r w:rsidRPr="008E2E7A">
        <w:t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14:paraId="55CE1F95" w14:textId="77777777" w:rsidR="00030F09" w:rsidRPr="008E2E7A" w:rsidRDefault="00030F09" w:rsidP="00030F09">
      <w:pPr>
        <w:ind w:firstLine="709"/>
        <w:jc w:val="both"/>
      </w:pPr>
      <w:r w:rsidRPr="008E2E7A">
        <w:t>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непредоставления соответствующих товаров, услуг.</w:t>
      </w:r>
    </w:p>
    <w:p w14:paraId="1AF1CAD5" w14:textId="77777777" w:rsidR="00030F09" w:rsidRPr="000D64B6" w:rsidRDefault="00030F09" w:rsidP="00621526">
      <w:pPr>
        <w:jc w:val="both"/>
      </w:pPr>
    </w:p>
    <w:p w14:paraId="4960813F" w14:textId="563F4E49" w:rsidR="003C1B2E" w:rsidRPr="008E2E7A" w:rsidRDefault="00030F09" w:rsidP="003C1B2E">
      <w:pPr>
        <w:tabs>
          <w:tab w:val="left" w:pos="3105"/>
          <w:tab w:val="center" w:pos="5032"/>
          <w:tab w:val="left" w:pos="10065"/>
        </w:tabs>
        <w:ind w:firstLine="709"/>
        <w:jc w:val="center"/>
        <w:rPr>
          <w:b/>
        </w:rPr>
      </w:pPr>
      <w:r>
        <w:rPr>
          <w:b/>
        </w:rPr>
        <w:t>4</w:t>
      </w:r>
      <w:r w:rsidR="003C1B2E" w:rsidRPr="008E2E7A">
        <w:rPr>
          <w:b/>
        </w:rPr>
        <w:t>. Права и обязанности сторон:</w:t>
      </w:r>
    </w:p>
    <w:p w14:paraId="164B3B5C" w14:textId="20616278" w:rsidR="003C1B2E" w:rsidRPr="008E2E7A" w:rsidRDefault="00030F09" w:rsidP="003C1B2E">
      <w:pPr>
        <w:tabs>
          <w:tab w:val="left" w:pos="10065"/>
        </w:tabs>
        <w:ind w:firstLine="709"/>
        <w:jc w:val="both"/>
      </w:pPr>
      <w:r>
        <w:t>4</w:t>
      </w:r>
      <w:r w:rsidR="003C1B2E" w:rsidRPr="008E2E7A">
        <w:t>.1. Продавец обязуется:</w:t>
      </w:r>
    </w:p>
    <w:p w14:paraId="5F30FA5B" w14:textId="77777777" w:rsidR="003C1B2E" w:rsidRPr="008E2E7A" w:rsidRDefault="003C1B2E" w:rsidP="003C1B2E">
      <w:pPr>
        <w:tabs>
          <w:tab w:val="left" w:pos="10065"/>
        </w:tabs>
        <w:jc w:val="both"/>
      </w:pPr>
      <w:r w:rsidRPr="008E2E7A">
        <w:t xml:space="preserve">           - передать Покупателю объект электроснабжения по акту приема-передачи не позднее, чем через 30 дней со дня полной оплаты;</w:t>
      </w:r>
    </w:p>
    <w:p w14:paraId="75016F44" w14:textId="77777777" w:rsidR="003C1B2E" w:rsidRPr="008E2E7A" w:rsidRDefault="003C1B2E" w:rsidP="003C1B2E">
      <w:pPr>
        <w:tabs>
          <w:tab w:val="left" w:pos="10065"/>
        </w:tabs>
        <w:jc w:val="both"/>
      </w:pPr>
      <w:r w:rsidRPr="008E2E7A">
        <w:t xml:space="preserve">          - обязанность Продавца по передаче объекта электроснабжения считается исполненной с момента вручения документов и подписания им акта приема-передачи.</w:t>
      </w:r>
    </w:p>
    <w:p w14:paraId="5316675B" w14:textId="73A2E1D6" w:rsidR="003C1B2E" w:rsidRPr="008E2E7A" w:rsidRDefault="00030F09" w:rsidP="003C1B2E">
      <w:pPr>
        <w:tabs>
          <w:tab w:val="num" w:pos="0"/>
          <w:tab w:val="left" w:pos="10065"/>
        </w:tabs>
        <w:ind w:firstLine="709"/>
        <w:jc w:val="both"/>
      </w:pPr>
      <w:r>
        <w:t>4</w:t>
      </w:r>
      <w:r w:rsidR="003C1B2E" w:rsidRPr="008E2E7A">
        <w:t>.2. Покупатель обязуется:</w:t>
      </w:r>
    </w:p>
    <w:p w14:paraId="1D87FE61" w14:textId="77777777" w:rsidR="003C1B2E" w:rsidRPr="008E2E7A" w:rsidRDefault="003C1B2E" w:rsidP="003C1B2E">
      <w:pPr>
        <w:tabs>
          <w:tab w:val="left" w:pos="10065"/>
        </w:tabs>
        <w:jc w:val="both"/>
      </w:pPr>
      <w:r w:rsidRPr="008E2E7A">
        <w:t xml:space="preserve">          - оплатить цену объекта электроснабжения в сроки и в порядке, установленном разделом 2 настоящего Договора;</w:t>
      </w:r>
    </w:p>
    <w:p w14:paraId="05368D6F" w14:textId="77777777" w:rsidR="003C1B2E" w:rsidRPr="008E2E7A" w:rsidRDefault="003C1B2E" w:rsidP="003C1B2E">
      <w:pPr>
        <w:tabs>
          <w:tab w:val="left" w:pos="10065"/>
        </w:tabs>
        <w:jc w:val="both"/>
      </w:pPr>
      <w:r w:rsidRPr="008E2E7A">
        <w:t xml:space="preserve">          - принять объект электроснабжения от Продавца по акту приема-передачи не позднее, чем через 30 дней после полной оплаты;</w:t>
      </w:r>
    </w:p>
    <w:p w14:paraId="18DC85A9" w14:textId="77777777" w:rsidR="003C1B2E" w:rsidRPr="008E2E7A" w:rsidRDefault="003C1B2E" w:rsidP="003C1B2E">
      <w:pPr>
        <w:tabs>
          <w:tab w:val="left" w:pos="10065"/>
        </w:tabs>
        <w:jc w:val="both"/>
      </w:pPr>
      <w:r w:rsidRPr="008E2E7A">
        <w:t xml:space="preserve">          - зарегистрировать за свой счет переход права собственности на объект электроснабжения в органе, осуществляющем государственную регистрацию прав на недвижимое имущество и сделок с ним; </w:t>
      </w:r>
    </w:p>
    <w:p w14:paraId="5F006FEC" w14:textId="77777777" w:rsidR="003C1B2E" w:rsidRPr="008E2E7A" w:rsidRDefault="003C1B2E" w:rsidP="003C1B2E">
      <w:pPr>
        <w:tabs>
          <w:tab w:val="left" w:pos="10065"/>
        </w:tabs>
        <w:jc w:val="both"/>
      </w:pPr>
      <w:r w:rsidRPr="008E2E7A">
        <w:t xml:space="preserve">          - предоставить Продавцу копию документов о государственной регистрации перехода права собственности на объект электроснабжения.</w:t>
      </w:r>
    </w:p>
    <w:p w14:paraId="2ED28E2C" w14:textId="144F94AA" w:rsidR="003C1B2E" w:rsidRPr="008E2E7A" w:rsidRDefault="00030F09" w:rsidP="003C1B2E">
      <w:pPr>
        <w:tabs>
          <w:tab w:val="left" w:pos="10065"/>
        </w:tabs>
        <w:jc w:val="center"/>
        <w:rPr>
          <w:b/>
          <w:i/>
        </w:rPr>
      </w:pPr>
      <w:r>
        <w:rPr>
          <w:b/>
        </w:rPr>
        <w:t>5</w:t>
      </w:r>
      <w:r w:rsidR="003C1B2E" w:rsidRPr="008E2E7A">
        <w:rPr>
          <w:b/>
        </w:rPr>
        <w:t>. Ответственность сторон:</w:t>
      </w:r>
    </w:p>
    <w:p w14:paraId="5EA4F4DD" w14:textId="40058C1E" w:rsidR="003C1B2E" w:rsidRPr="008E2E7A" w:rsidRDefault="00030F09" w:rsidP="003C1B2E">
      <w:pPr>
        <w:tabs>
          <w:tab w:val="left" w:pos="10065"/>
        </w:tabs>
        <w:ind w:firstLine="709"/>
        <w:jc w:val="both"/>
      </w:pPr>
      <w:r>
        <w:t>5</w:t>
      </w:r>
      <w:r w:rsidR="003C1B2E" w:rsidRPr="008E2E7A">
        <w:t>.1. Стороны несут ответственность за невыполнение или ненадлежащее выполнение условий настоящего Договора в соответствии с законодательством Российской Федерации.</w:t>
      </w:r>
    </w:p>
    <w:p w14:paraId="0C5E92FC" w14:textId="40889909" w:rsidR="003C1B2E" w:rsidRPr="008E2E7A" w:rsidRDefault="00030F09" w:rsidP="00030F09">
      <w:pPr>
        <w:tabs>
          <w:tab w:val="left" w:pos="10065"/>
        </w:tabs>
        <w:ind w:firstLine="709"/>
        <w:jc w:val="both"/>
      </w:pPr>
      <w:r>
        <w:t>5</w:t>
      </w:r>
      <w:r w:rsidR="003C1B2E" w:rsidRPr="008E2E7A">
        <w:t>.2. В случае просрочки оплаты по цене продажи объекта электроснабжения в срок, указанный в п.2.2. настоящего Договора, Покупатель уплачивает Продавцу пени за каждый день просрочки в размере одной трехсотой ставки рефинансирования Центрального банка Российской Федерации, действующей на дату выполнения денежных обязательств от суммы платежей.</w:t>
      </w:r>
    </w:p>
    <w:p w14:paraId="23397D81" w14:textId="77777777" w:rsidR="003C1B2E" w:rsidRPr="008E2E7A" w:rsidRDefault="003C1B2E" w:rsidP="003C1B2E">
      <w:pPr>
        <w:tabs>
          <w:tab w:val="left" w:pos="10065"/>
        </w:tabs>
        <w:jc w:val="center"/>
      </w:pPr>
      <w:r w:rsidRPr="008E2E7A">
        <w:rPr>
          <w:b/>
        </w:rPr>
        <w:t>6. Особые условия Договора:</w:t>
      </w:r>
    </w:p>
    <w:p w14:paraId="6F907AED" w14:textId="77777777" w:rsidR="003C1B2E" w:rsidRPr="008E2E7A" w:rsidRDefault="003C1B2E" w:rsidP="003C1B2E">
      <w:pPr>
        <w:tabs>
          <w:tab w:val="left" w:pos="3261"/>
          <w:tab w:val="left" w:pos="10065"/>
        </w:tabs>
        <w:ind w:firstLine="709"/>
        <w:jc w:val="both"/>
      </w:pPr>
      <w:r w:rsidRPr="008E2E7A">
        <w:t>6.1. На момент заключения настоящего Договора объект электроснабжения не заложен, в споре и под запретом (арестом) не состоит.</w:t>
      </w:r>
    </w:p>
    <w:p w14:paraId="14C8D7BA" w14:textId="77777777" w:rsidR="003C1B2E" w:rsidRPr="008E2E7A" w:rsidRDefault="003C1B2E" w:rsidP="003C1B2E">
      <w:pPr>
        <w:tabs>
          <w:tab w:val="left" w:pos="3261"/>
          <w:tab w:val="left" w:pos="10065"/>
        </w:tabs>
        <w:ind w:firstLine="709"/>
        <w:jc w:val="both"/>
      </w:pPr>
      <w:r w:rsidRPr="008E2E7A">
        <w:t>6.2. Все споры между Сторонами по настоящему Договору разрешаются в соответствии с законодательством Российской Федерации по соглашению сторон, а при отсутствии соглашения разрешаются в судебном порядке.</w:t>
      </w:r>
    </w:p>
    <w:p w14:paraId="7808B756" w14:textId="77777777" w:rsidR="003C1B2E" w:rsidRPr="008E2E7A" w:rsidRDefault="003C1B2E" w:rsidP="003C1B2E">
      <w:pPr>
        <w:tabs>
          <w:tab w:val="left" w:pos="3261"/>
          <w:tab w:val="left" w:pos="10065"/>
        </w:tabs>
        <w:ind w:firstLine="709"/>
        <w:jc w:val="both"/>
      </w:pPr>
      <w:r w:rsidRPr="008E2E7A">
        <w:t>6.3. Все изменения, дополнения, а также расторжение настоящего Договора действительны, если они совершены в письменной форме и подписаны уполномоченными лицами.</w:t>
      </w:r>
    </w:p>
    <w:p w14:paraId="016E4400" w14:textId="77777777" w:rsidR="003C1B2E" w:rsidRPr="008E2E7A" w:rsidRDefault="003C1B2E" w:rsidP="003C1B2E">
      <w:pPr>
        <w:tabs>
          <w:tab w:val="left" w:pos="3261"/>
          <w:tab w:val="left" w:pos="10065"/>
        </w:tabs>
        <w:ind w:firstLine="709"/>
        <w:jc w:val="both"/>
      </w:pPr>
      <w:r w:rsidRPr="008E2E7A">
        <w:t>6.4. Взаимоотношения сторон, не урегулированные в настоящем Договоре, разрешаются с применением норм гражданского законодательства Российской Федерации.</w:t>
      </w:r>
    </w:p>
    <w:p w14:paraId="7E335AE2" w14:textId="77777777" w:rsidR="003C1B2E" w:rsidRPr="008E2E7A" w:rsidRDefault="003C1B2E" w:rsidP="003C1B2E">
      <w:pPr>
        <w:tabs>
          <w:tab w:val="left" w:pos="3261"/>
          <w:tab w:val="left" w:pos="10065"/>
        </w:tabs>
        <w:jc w:val="center"/>
        <w:rPr>
          <w:b/>
        </w:rPr>
      </w:pPr>
      <w:r w:rsidRPr="008E2E7A">
        <w:rPr>
          <w:b/>
        </w:rPr>
        <w:t>7. Право собственности:</w:t>
      </w:r>
    </w:p>
    <w:p w14:paraId="13329AB9" w14:textId="77777777" w:rsidR="003C1B2E" w:rsidRPr="008E2E7A" w:rsidRDefault="003C1B2E" w:rsidP="003C1B2E">
      <w:pPr>
        <w:tabs>
          <w:tab w:val="left" w:pos="10065"/>
        </w:tabs>
        <w:ind w:firstLine="709"/>
        <w:jc w:val="both"/>
      </w:pPr>
      <w:r w:rsidRPr="008E2E7A">
        <w:t>7.1. Право собственности у Покупателя на объект электроснабжения возникают с момента государственной регистрации перехода права собственности в Едином государственном реестре прав на недвижимое имущество и сделок с ним в порядке, установленном Федеральным законом «О государственной регистрации недвижимости» и иным действующим законодательством.</w:t>
      </w:r>
    </w:p>
    <w:p w14:paraId="17666B93" w14:textId="77777777" w:rsidR="003C1B2E" w:rsidRPr="008E2E7A" w:rsidRDefault="003C1B2E" w:rsidP="003C1B2E">
      <w:pPr>
        <w:tabs>
          <w:tab w:val="left" w:pos="10065"/>
        </w:tabs>
        <w:jc w:val="center"/>
        <w:rPr>
          <w:b/>
        </w:rPr>
      </w:pPr>
      <w:r w:rsidRPr="008E2E7A">
        <w:rPr>
          <w:b/>
        </w:rPr>
        <w:t>8. Действие Договора:</w:t>
      </w:r>
    </w:p>
    <w:p w14:paraId="4F399B00" w14:textId="77777777" w:rsidR="003C1B2E" w:rsidRPr="008E2E7A" w:rsidRDefault="003C1B2E" w:rsidP="003C1B2E">
      <w:pPr>
        <w:tabs>
          <w:tab w:val="left" w:pos="10065"/>
        </w:tabs>
        <w:spacing w:before="120"/>
        <w:jc w:val="both"/>
      </w:pPr>
      <w:r w:rsidRPr="008E2E7A">
        <w:t xml:space="preserve">            8.1. Настоящий Договор вступает в действие со дня его подписания уполномоченными представителями обеих сторон и действует до выполнения Сторонами своих обязательств по настоящему Договору.</w:t>
      </w:r>
    </w:p>
    <w:p w14:paraId="6FFC3C78" w14:textId="77777777" w:rsidR="003C1B2E" w:rsidRPr="008E2E7A" w:rsidRDefault="003C1B2E" w:rsidP="003C1B2E">
      <w:pPr>
        <w:tabs>
          <w:tab w:val="left" w:pos="10065"/>
        </w:tabs>
        <w:ind w:firstLine="709"/>
        <w:jc w:val="both"/>
      </w:pPr>
      <w:r w:rsidRPr="008E2E7A">
        <w:lastRenderedPageBreak/>
        <w:t>8.2. Отношения между Сторонами прекращаются при выполнении ими всех условий настоящего Договора и полного завершения расчетов.</w:t>
      </w:r>
    </w:p>
    <w:p w14:paraId="3AA8AFE5" w14:textId="77777777" w:rsidR="003C1B2E" w:rsidRPr="008E2E7A" w:rsidRDefault="003C1B2E" w:rsidP="003C1B2E">
      <w:pPr>
        <w:tabs>
          <w:tab w:val="left" w:pos="10065"/>
        </w:tabs>
        <w:ind w:firstLine="709"/>
        <w:jc w:val="both"/>
      </w:pPr>
      <w:r w:rsidRPr="008E2E7A">
        <w:t>8.3. С момента подписания Акта приема-передачи Покупатель несет риск случайной гибели объекта электроснабжения.</w:t>
      </w:r>
    </w:p>
    <w:p w14:paraId="7BFAD369" w14:textId="086B747A" w:rsidR="00700BAC" w:rsidRPr="008619F1" w:rsidRDefault="003C1B2E" w:rsidP="00700BAC">
      <w:pPr>
        <w:autoSpaceDE w:val="0"/>
        <w:autoSpaceDN w:val="0"/>
        <w:adjustRightInd w:val="0"/>
        <w:ind w:firstLine="709"/>
        <w:jc w:val="both"/>
      </w:pPr>
      <w:r w:rsidRPr="008E2E7A">
        <w:t xml:space="preserve">8.4. </w:t>
      </w:r>
      <w:r w:rsidR="00700BAC" w:rsidRPr="008619F1">
        <w:t xml:space="preserve">Настоящий договор </w:t>
      </w:r>
      <w:r w:rsidR="00700BAC">
        <w:rPr>
          <w:rFonts w:eastAsiaTheme="minorHAnsi"/>
          <w:lang w:eastAsia="en-US"/>
        </w:rPr>
        <w:t xml:space="preserve">заключается в электронной форме </w:t>
      </w:r>
      <w:r w:rsidR="00563EF3">
        <w:rPr>
          <w:rFonts w:eastAsiaTheme="minorHAnsi"/>
          <w:lang w:eastAsia="en-US"/>
        </w:rPr>
        <w:t xml:space="preserve">в ГИС «Торги» </w:t>
      </w:r>
      <w:r w:rsidR="00700BAC">
        <w:rPr>
          <w:rFonts w:eastAsiaTheme="minorHAnsi"/>
          <w:lang w:eastAsia="en-US"/>
        </w:rPr>
        <w:t>и подписывается усиленной квалифицированной электронной подписью сторон</w:t>
      </w:r>
      <w:r w:rsidR="00700BAC" w:rsidRPr="008619F1">
        <w:t>.</w:t>
      </w:r>
    </w:p>
    <w:p w14:paraId="235114ED" w14:textId="77777777" w:rsidR="003C1B2E" w:rsidRPr="008E2E7A" w:rsidRDefault="003C1B2E" w:rsidP="003C1B2E">
      <w:pPr>
        <w:tabs>
          <w:tab w:val="left" w:pos="10065"/>
        </w:tabs>
        <w:jc w:val="center"/>
        <w:rPr>
          <w:b/>
        </w:rPr>
      </w:pPr>
      <w:r w:rsidRPr="008E2E7A">
        <w:rPr>
          <w:b/>
        </w:rPr>
        <w:t>9. Адреса и подписи сторон:</w:t>
      </w:r>
    </w:p>
    <w:p w14:paraId="5D54034E" w14:textId="77777777" w:rsidR="00E546AF" w:rsidRDefault="003C1B2E" w:rsidP="00E546AF">
      <w:pPr>
        <w:jc w:val="both"/>
        <w:rPr>
          <w:color w:val="000000"/>
        </w:rPr>
      </w:pPr>
      <w:r w:rsidRPr="008E2E7A">
        <w:t xml:space="preserve">Продавец: </w:t>
      </w:r>
      <w:r w:rsidR="00E546AF">
        <w:rPr>
          <w:color w:val="000000"/>
        </w:rPr>
        <w:t>Комитет по управлению муниципальным имуществом администрации Тулунского муниципального района, Иркутская область, г. Тулун, ул. Гидролизная, д. 2</w:t>
      </w:r>
    </w:p>
    <w:p w14:paraId="7B0F9DF3" w14:textId="77777777" w:rsidR="00E546AF" w:rsidRDefault="00E546AF" w:rsidP="00E546A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color w:val="000000"/>
        </w:rPr>
        <w:t>ИНН 3839000977 КПП 381601001 ОГРН 1033841969732.</w:t>
      </w:r>
    </w:p>
    <w:p w14:paraId="5C1E31A4" w14:textId="212B7295" w:rsidR="003C1B2E" w:rsidRPr="008E2E7A" w:rsidRDefault="003C1B2E" w:rsidP="00E546AF">
      <w:pPr>
        <w:tabs>
          <w:tab w:val="left" w:pos="10065"/>
        </w:tabs>
        <w:rPr>
          <w:b/>
        </w:rPr>
      </w:pPr>
      <w:r w:rsidRPr="008E2E7A">
        <w:t xml:space="preserve">Покупатель: </w:t>
      </w:r>
      <w:r w:rsidRPr="008E2E7A">
        <w:rPr>
          <w:b/>
        </w:rPr>
        <w:t>__________________________</w:t>
      </w:r>
    </w:p>
    <w:p w14:paraId="0D633A0C" w14:textId="77777777" w:rsidR="003C1B2E" w:rsidRPr="008E2E7A" w:rsidRDefault="003C1B2E" w:rsidP="003C1B2E">
      <w:pPr>
        <w:tabs>
          <w:tab w:val="left" w:pos="10206"/>
        </w:tabs>
        <w:ind w:right="850"/>
        <w:jc w:val="both"/>
      </w:pPr>
      <w:r w:rsidRPr="008E2E7A">
        <w:t>Адрес: _______________________________________________</w:t>
      </w:r>
    </w:p>
    <w:p w14:paraId="32B68D31" w14:textId="77777777" w:rsidR="003C1B2E" w:rsidRPr="008E2E7A" w:rsidRDefault="003C1B2E" w:rsidP="003C1B2E">
      <w:pPr>
        <w:tabs>
          <w:tab w:val="left" w:pos="10206"/>
        </w:tabs>
        <w:ind w:right="850"/>
        <w:jc w:val="both"/>
      </w:pPr>
    </w:p>
    <w:p w14:paraId="79BDAD00" w14:textId="77777777" w:rsidR="00563EF3" w:rsidRPr="008619F1" w:rsidRDefault="00563EF3" w:rsidP="00563EF3">
      <w:pPr>
        <w:autoSpaceDE w:val="0"/>
        <w:autoSpaceDN w:val="0"/>
        <w:adjustRightInd w:val="0"/>
        <w:jc w:val="both"/>
      </w:pPr>
      <w:r w:rsidRPr="008619F1">
        <w:t xml:space="preserve">Продавец:                                        </w:t>
      </w:r>
      <w:r>
        <w:t xml:space="preserve">                              </w:t>
      </w:r>
      <w:r w:rsidRPr="008619F1">
        <w:t>Покупатель:</w:t>
      </w:r>
    </w:p>
    <w:p w14:paraId="7CA2C99D" w14:textId="77777777" w:rsidR="00563EF3" w:rsidRPr="008619F1" w:rsidRDefault="00563EF3" w:rsidP="00563EF3">
      <w:pPr>
        <w:autoSpaceDE w:val="0"/>
        <w:autoSpaceDN w:val="0"/>
        <w:adjustRightInd w:val="0"/>
        <w:jc w:val="both"/>
      </w:pPr>
    </w:p>
    <w:p w14:paraId="0C1D8C8A" w14:textId="6F1D00DD" w:rsidR="00563EF3" w:rsidRPr="008619F1" w:rsidRDefault="00563EF3" w:rsidP="00563EF3">
      <w:pPr>
        <w:autoSpaceDE w:val="0"/>
        <w:autoSpaceDN w:val="0"/>
        <w:adjustRightInd w:val="0"/>
        <w:jc w:val="both"/>
        <w:rPr>
          <w:b/>
          <w:bCs/>
        </w:rPr>
      </w:pPr>
      <w:r w:rsidRPr="008619F1">
        <w:t xml:space="preserve">______________ </w:t>
      </w:r>
      <w:r>
        <w:t xml:space="preserve">/ Е.А. Ефименко  </w:t>
      </w:r>
      <w:r w:rsidRPr="008619F1">
        <w:t xml:space="preserve">     </w:t>
      </w:r>
      <w:r>
        <w:t xml:space="preserve">                           </w:t>
      </w:r>
      <w:r w:rsidRPr="008619F1">
        <w:t xml:space="preserve"> _____________ </w:t>
      </w:r>
      <w:r>
        <w:t xml:space="preserve">/ </w:t>
      </w:r>
    </w:p>
    <w:p w14:paraId="5029EBEC" w14:textId="77777777" w:rsidR="003C1B2E" w:rsidRPr="008E2E7A" w:rsidRDefault="003C1B2E" w:rsidP="003C1B2E">
      <w:pPr>
        <w:autoSpaceDE w:val="0"/>
        <w:autoSpaceDN w:val="0"/>
        <w:adjustRightInd w:val="0"/>
        <w:jc w:val="center"/>
        <w:rPr>
          <w:bCs/>
        </w:rPr>
      </w:pPr>
    </w:p>
    <w:p w14:paraId="734C9C91" w14:textId="77777777" w:rsidR="003C1B2E" w:rsidRPr="008E2E7A" w:rsidRDefault="003C1B2E" w:rsidP="003C1B2E">
      <w:pPr>
        <w:autoSpaceDE w:val="0"/>
        <w:autoSpaceDN w:val="0"/>
        <w:adjustRightInd w:val="0"/>
        <w:jc w:val="center"/>
        <w:rPr>
          <w:bCs/>
        </w:rPr>
      </w:pPr>
    </w:p>
    <w:p w14:paraId="5D1F4CBA" w14:textId="77777777" w:rsidR="003C1B2E" w:rsidRPr="008E2E7A" w:rsidRDefault="003C1B2E" w:rsidP="003C1B2E">
      <w:pPr>
        <w:autoSpaceDE w:val="0"/>
        <w:autoSpaceDN w:val="0"/>
        <w:adjustRightInd w:val="0"/>
        <w:jc w:val="center"/>
        <w:rPr>
          <w:bCs/>
        </w:rPr>
      </w:pPr>
    </w:p>
    <w:p w14:paraId="14CF64B3" w14:textId="77777777" w:rsidR="003C1B2E" w:rsidRPr="008E2E7A" w:rsidRDefault="003C1B2E" w:rsidP="003C1B2E">
      <w:pPr>
        <w:autoSpaceDE w:val="0"/>
        <w:autoSpaceDN w:val="0"/>
        <w:adjustRightInd w:val="0"/>
        <w:jc w:val="center"/>
        <w:rPr>
          <w:bCs/>
        </w:rPr>
      </w:pPr>
    </w:p>
    <w:p w14:paraId="7356D46E" w14:textId="77777777" w:rsidR="003C1B2E" w:rsidRPr="008E2E7A" w:rsidRDefault="003C1B2E" w:rsidP="003C1B2E">
      <w:pPr>
        <w:autoSpaceDE w:val="0"/>
        <w:autoSpaceDN w:val="0"/>
        <w:adjustRightInd w:val="0"/>
        <w:jc w:val="center"/>
        <w:rPr>
          <w:bCs/>
        </w:rPr>
      </w:pPr>
      <w:r w:rsidRPr="008E2E7A">
        <w:rPr>
          <w:bCs/>
        </w:rPr>
        <w:t>Акт</w:t>
      </w:r>
    </w:p>
    <w:p w14:paraId="2B4ED817" w14:textId="0F350390" w:rsidR="003C1B2E" w:rsidRDefault="003C1B2E" w:rsidP="00700BAC">
      <w:pPr>
        <w:autoSpaceDE w:val="0"/>
        <w:autoSpaceDN w:val="0"/>
        <w:adjustRightInd w:val="0"/>
        <w:jc w:val="center"/>
        <w:rPr>
          <w:bCs/>
        </w:rPr>
      </w:pPr>
      <w:r w:rsidRPr="008E2E7A">
        <w:rPr>
          <w:bCs/>
        </w:rPr>
        <w:t xml:space="preserve">приема-передачи </w:t>
      </w:r>
    </w:p>
    <w:p w14:paraId="5DD6FEDD" w14:textId="77777777" w:rsidR="00700BAC" w:rsidRPr="008E2E7A" w:rsidRDefault="00700BAC" w:rsidP="00700BAC">
      <w:pPr>
        <w:autoSpaceDE w:val="0"/>
        <w:autoSpaceDN w:val="0"/>
        <w:adjustRightInd w:val="0"/>
        <w:jc w:val="center"/>
        <w:rPr>
          <w:b/>
          <w:bCs/>
        </w:rPr>
      </w:pPr>
    </w:p>
    <w:p w14:paraId="3A28DE04" w14:textId="2CDD5572" w:rsidR="003C1B2E" w:rsidRPr="008E2E7A" w:rsidRDefault="00700BAC" w:rsidP="003C1B2E">
      <w:pPr>
        <w:autoSpaceDE w:val="0"/>
        <w:autoSpaceDN w:val="0"/>
        <w:adjustRightInd w:val="0"/>
        <w:jc w:val="both"/>
      </w:pPr>
      <w:r>
        <w:t xml:space="preserve">г. Тулун </w:t>
      </w:r>
      <w:r w:rsidR="003C1B2E" w:rsidRPr="008E2E7A">
        <w:t xml:space="preserve">                                                       </w:t>
      </w:r>
      <w:r>
        <w:tab/>
      </w:r>
      <w:r>
        <w:tab/>
      </w:r>
      <w:r w:rsidR="003C1B2E" w:rsidRPr="008E2E7A">
        <w:t xml:space="preserve">                                    «___» _____ 2</w:t>
      </w:r>
      <w:r w:rsidR="00EA08C8">
        <w:t>023</w:t>
      </w:r>
      <w:r w:rsidR="003C1B2E" w:rsidRPr="008E2E7A">
        <w:t xml:space="preserve"> г.</w:t>
      </w:r>
    </w:p>
    <w:p w14:paraId="4CDA1F36" w14:textId="77777777" w:rsidR="003C1B2E" w:rsidRPr="008E2E7A" w:rsidRDefault="003C1B2E" w:rsidP="003C1B2E">
      <w:pPr>
        <w:autoSpaceDE w:val="0"/>
        <w:autoSpaceDN w:val="0"/>
        <w:adjustRightInd w:val="0"/>
        <w:jc w:val="both"/>
      </w:pPr>
    </w:p>
    <w:p w14:paraId="66EC39B3" w14:textId="77777777" w:rsidR="003C1B2E" w:rsidRPr="008E2E7A" w:rsidRDefault="003C1B2E" w:rsidP="003C1B2E">
      <w:pPr>
        <w:autoSpaceDE w:val="0"/>
        <w:autoSpaceDN w:val="0"/>
        <w:adjustRightInd w:val="0"/>
        <w:ind w:firstLine="708"/>
        <w:jc w:val="both"/>
      </w:pPr>
      <w:r w:rsidRPr="008E2E7A">
        <w:t>В соответствии с договором купли-продажи за № ______ от __.__.2</w:t>
      </w:r>
      <w:r>
        <w:t>2</w:t>
      </w:r>
      <w:r w:rsidRPr="008E2E7A">
        <w:t>__ г.</w:t>
      </w:r>
    </w:p>
    <w:p w14:paraId="20890B69" w14:textId="2BCB8180" w:rsidR="00E546AF" w:rsidRDefault="00E546AF" w:rsidP="003C1B2E">
      <w:pPr>
        <w:autoSpaceDE w:val="0"/>
        <w:autoSpaceDN w:val="0"/>
        <w:adjustRightInd w:val="0"/>
        <w:ind w:firstLine="708"/>
        <w:jc w:val="both"/>
      </w:pPr>
      <w:r>
        <w:t>Комитет по управлению муниципальным имуществом администрации Тулунского муниципального района</w:t>
      </w:r>
      <w:r w:rsidRPr="00FD1DBA">
        <w:t>, именуем</w:t>
      </w:r>
      <w:r>
        <w:t>ый</w:t>
      </w:r>
      <w:r w:rsidRPr="00FD1DBA">
        <w:t xml:space="preserve"> </w:t>
      </w:r>
      <w:r>
        <w:t xml:space="preserve">по договору </w:t>
      </w:r>
      <w:r w:rsidRPr="00FD1DBA">
        <w:t>«</w:t>
      </w:r>
      <w:r>
        <w:t>Продавец</w:t>
      </w:r>
      <w:r w:rsidRPr="00FD1DBA">
        <w:t xml:space="preserve">», в лице </w:t>
      </w:r>
      <w:r>
        <w:rPr>
          <w:color w:val="000000"/>
        </w:rPr>
        <w:t>председателя Ефименко Елены Анатольевны</w:t>
      </w:r>
      <w:r w:rsidRPr="00FD1DBA">
        <w:rPr>
          <w:color w:val="000000"/>
        </w:rPr>
        <w:t xml:space="preserve">, действующего на основании </w:t>
      </w:r>
      <w:r w:rsidRPr="0041186E"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3C1B2E" w:rsidRPr="008E2E7A">
        <w:t>, , а ___________________________________________________</w:t>
      </w:r>
      <w:r w:rsidR="003C1B2E" w:rsidRPr="008E2E7A">
        <w:rPr>
          <w:color w:val="000000"/>
        </w:rPr>
        <w:t>, действующий ___________________________</w:t>
      </w:r>
      <w:r w:rsidR="003C1B2E" w:rsidRPr="008E2E7A">
        <w:t xml:space="preserve">, именуемый по договору «Покупатель», </w:t>
      </w:r>
      <w:r w:rsidR="003C1B2E" w:rsidRPr="008E2E7A">
        <w:rPr>
          <w:b/>
          <w:bCs/>
        </w:rPr>
        <w:t xml:space="preserve">принимает </w:t>
      </w:r>
      <w:r w:rsidR="003C1B2E" w:rsidRPr="008E2E7A">
        <w:t>в</w:t>
      </w:r>
      <w:r w:rsidR="003C1B2E" w:rsidRPr="008E2E7A">
        <w:rPr>
          <w:b/>
          <w:bCs/>
        </w:rPr>
        <w:t xml:space="preserve"> </w:t>
      </w:r>
      <w:r w:rsidR="003C1B2E" w:rsidRPr="008E2E7A">
        <w:t>собственность объект электроснабжения</w:t>
      </w:r>
      <w:r>
        <w:t xml:space="preserve"> с земельным участком:</w:t>
      </w:r>
    </w:p>
    <w:p w14:paraId="39421162" w14:textId="77777777" w:rsidR="00245F1C" w:rsidRPr="00914B5C" w:rsidRDefault="00245F1C" w:rsidP="00245F1C">
      <w:pPr>
        <w:ind w:firstLine="709"/>
        <w:jc w:val="both"/>
      </w:pPr>
      <w:r w:rsidRPr="00EA08C8">
        <w:t xml:space="preserve">- </w:t>
      </w:r>
      <w:r w:rsidRPr="00914B5C">
        <w:rPr>
          <w:rStyle w:val="295pt"/>
          <w:color w:val="auto"/>
          <w:sz w:val="24"/>
          <w:szCs w:val="24"/>
        </w:rPr>
        <w:t>Воздушная линия электропередачи ВЛ-6/0,4 кВ водозаборных сооружений и котельной с. Алгатуй, общей протяженностью 2649 м., кадастровый номер 38:15:000000:1154, расположено по адресу:</w:t>
      </w:r>
      <w:r w:rsidRPr="00914B5C">
        <w:t xml:space="preserve"> Российская Федерация, </w:t>
      </w:r>
      <w:r w:rsidRPr="00914B5C">
        <w:rPr>
          <w:rStyle w:val="295pt"/>
          <w:color w:val="auto"/>
          <w:sz w:val="24"/>
          <w:szCs w:val="24"/>
        </w:rPr>
        <w:t>Иркутская область, Тулунский район, от ПС-110/35/6 кВ промплощадки разреза Мугунский до водозаборных сооружений и котельной с. Алгатуй</w:t>
      </w:r>
      <w:r w:rsidRPr="00914B5C">
        <w:t>;</w:t>
      </w:r>
    </w:p>
    <w:p w14:paraId="36A1B9E3" w14:textId="77777777" w:rsidR="00245F1C" w:rsidRPr="000F5536" w:rsidRDefault="00245F1C" w:rsidP="00245F1C">
      <w:pPr>
        <w:widowControl w:val="0"/>
        <w:autoSpaceDE w:val="0"/>
        <w:autoSpaceDN w:val="0"/>
        <w:ind w:firstLine="709"/>
        <w:jc w:val="both"/>
        <w:rPr>
          <w:rFonts w:eastAsiaTheme="minorHAnsi"/>
          <w:lang w:eastAsia="en-US"/>
        </w:rPr>
      </w:pPr>
      <w:r w:rsidRPr="000F5536">
        <w:t xml:space="preserve">- </w:t>
      </w:r>
      <w:r w:rsidRPr="000F5536">
        <w:rPr>
          <w:rStyle w:val="295pt"/>
          <w:color w:val="auto"/>
          <w:sz w:val="24"/>
          <w:szCs w:val="24"/>
        </w:rPr>
        <w:t xml:space="preserve">Земельный участок из </w:t>
      </w:r>
      <w:r w:rsidRPr="000F5536">
        <w:rPr>
          <w:rFonts w:eastAsiaTheme="minorHAnsi"/>
          <w:lang w:eastAsia="en-US"/>
        </w:rPr>
        <w:t>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</w:t>
      </w:r>
      <w:r w:rsidRPr="000F5536">
        <w:rPr>
          <w:rStyle w:val="295pt"/>
          <w:color w:val="auto"/>
          <w:sz w:val="24"/>
          <w:szCs w:val="24"/>
        </w:rPr>
        <w:t xml:space="preserve"> общей площадью 173 кв.м., кадастровый номер 38:15:000000:1132, расположен по адресу </w:t>
      </w:r>
      <w:r w:rsidRPr="000F5536">
        <w:t xml:space="preserve">Российская Федерация, </w:t>
      </w:r>
      <w:r w:rsidRPr="000F5536">
        <w:rPr>
          <w:rStyle w:val="295pt"/>
          <w:color w:val="auto"/>
          <w:sz w:val="24"/>
          <w:szCs w:val="24"/>
        </w:rPr>
        <w:t xml:space="preserve">Иркутская область, Тулунский район, от ПС-110/35/6 кВ промплощадки разреза Мугунский до водозаборных сооружений и котельной с. Алгатуй , разрешенное использование: </w:t>
      </w:r>
      <w:r w:rsidRPr="000F5536">
        <w:rPr>
          <w:rFonts w:eastAsiaTheme="minorHAnsi"/>
          <w:lang w:eastAsia="en-US"/>
        </w:rPr>
        <w:t>для эксплуатации "</w:t>
      </w:r>
      <w:r w:rsidRPr="000F5536">
        <w:rPr>
          <w:rStyle w:val="295pt"/>
          <w:color w:val="auto"/>
          <w:sz w:val="24"/>
          <w:szCs w:val="24"/>
        </w:rPr>
        <w:t xml:space="preserve"> Воздушной линии электропередачи ВЛ-6/0,4 кВ водозаборных сооружений и котельной с. Алгатуй</w:t>
      </w:r>
      <w:r w:rsidRPr="000F5536">
        <w:rPr>
          <w:rFonts w:eastAsiaTheme="minorHAnsi"/>
          <w:lang w:eastAsia="en-US"/>
        </w:rPr>
        <w:t xml:space="preserve"> (ее наземными частями и элементами)";</w:t>
      </w:r>
    </w:p>
    <w:p w14:paraId="756518C5" w14:textId="77777777" w:rsidR="00245F1C" w:rsidRPr="00030F09" w:rsidRDefault="00245F1C" w:rsidP="00245F1C">
      <w:pPr>
        <w:widowControl w:val="0"/>
        <w:autoSpaceDE w:val="0"/>
        <w:autoSpaceDN w:val="0"/>
        <w:ind w:firstLine="709"/>
        <w:jc w:val="both"/>
        <w:rPr>
          <w:shd w:val="clear" w:color="auto" w:fill="FFFFFF"/>
          <w:lang w:bidi="ru-RU"/>
        </w:rPr>
      </w:pPr>
      <w:r w:rsidRPr="00470051">
        <w:rPr>
          <w:rStyle w:val="295pt"/>
          <w:color w:val="auto"/>
          <w:sz w:val="24"/>
          <w:szCs w:val="24"/>
        </w:rPr>
        <w:t xml:space="preserve">Земельный участок из </w:t>
      </w:r>
      <w:r w:rsidRPr="00470051">
        <w:rPr>
          <w:rFonts w:eastAsiaTheme="minorHAnsi"/>
          <w:lang w:eastAsia="en-US"/>
        </w:rPr>
        <w:t>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</w:t>
      </w:r>
      <w:r w:rsidRPr="00470051">
        <w:rPr>
          <w:rStyle w:val="295pt"/>
          <w:color w:val="auto"/>
          <w:sz w:val="24"/>
          <w:szCs w:val="24"/>
        </w:rPr>
        <w:t xml:space="preserve"> общей площадью 170 кв.м., кадастровый номер 38:15:160901:823, расположен по адресу </w:t>
      </w:r>
      <w:r w:rsidRPr="00470051">
        <w:t xml:space="preserve">Российская Федерация, </w:t>
      </w:r>
      <w:r w:rsidRPr="00470051">
        <w:rPr>
          <w:rStyle w:val="295pt"/>
          <w:color w:val="auto"/>
          <w:sz w:val="24"/>
          <w:szCs w:val="24"/>
        </w:rPr>
        <w:t xml:space="preserve">Иркутская область, Тулунский район, от ПС-110/35/6 кВ промплощадки разреза Мугунский до водозаборных сооружений и котельной с. Алгатуй , разрешенное использование: </w:t>
      </w:r>
      <w:r w:rsidRPr="00470051">
        <w:rPr>
          <w:rFonts w:eastAsiaTheme="minorHAnsi"/>
          <w:lang w:eastAsia="en-US"/>
        </w:rPr>
        <w:t>для эксплуатации "</w:t>
      </w:r>
      <w:r w:rsidRPr="00470051">
        <w:rPr>
          <w:rStyle w:val="295pt"/>
          <w:color w:val="auto"/>
          <w:sz w:val="24"/>
          <w:szCs w:val="24"/>
        </w:rPr>
        <w:t xml:space="preserve"> Воздушной линии электропередачи ВЛ-6/0,4 кВ водозаборных сооружений и котельной с. Алгатуй</w:t>
      </w:r>
      <w:r w:rsidRPr="00470051">
        <w:rPr>
          <w:rFonts w:eastAsiaTheme="minorHAnsi"/>
          <w:lang w:eastAsia="en-US"/>
        </w:rPr>
        <w:t xml:space="preserve"> (ее наземными частями и </w:t>
      </w:r>
      <w:r w:rsidRPr="00470051">
        <w:rPr>
          <w:rFonts w:eastAsiaTheme="minorHAnsi"/>
          <w:lang w:eastAsia="en-US"/>
        </w:rPr>
        <w:lastRenderedPageBreak/>
        <w:t>элементами)"</w:t>
      </w:r>
      <w:r>
        <w:t>.</w:t>
      </w:r>
    </w:p>
    <w:p w14:paraId="1B901216" w14:textId="77777777" w:rsidR="003C1B2E" w:rsidRPr="008E2E7A" w:rsidRDefault="003C1B2E" w:rsidP="003C1B2E">
      <w:pPr>
        <w:autoSpaceDE w:val="0"/>
        <w:autoSpaceDN w:val="0"/>
        <w:adjustRightInd w:val="0"/>
        <w:ind w:firstLine="708"/>
        <w:jc w:val="both"/>
      </w:pPr>
    </w:p>
    <w:p w14:paraId="01129815" w14:textId="77777777" w:rsidR="003C1B2E" w:rsidRDefault="003C1B2E" w:rsidP="003C1B2E">
      <w:pPr>
        <w:autoSpaceDE w:val="0"/>
        <w:autoSpaceDN w:val="0"/>
        <w:adjustRightInd w:val="0"/>
        <w:jc w:val="both"/>
      </w:pPr>
      <w:r w:rsidRPr="008E2E7A">
        <w:t>«Покупатель» к состоянию объекта электроснабжения претензий не имеет.</w:t>
      </w:r>
    </w:p>
    <w:p w14:paraId="62740494" w14:textId="77777777" w:rsidR="00E546AF" w:rsidRDefault="00E546AF" w:rsidP="003C1B2E">
      <w:pPr>
        <w:autoSpaceDE w:val="0"/>
        <w:autoSpaceDN w:val="0"/>
        <w:adjustRightInd w:val="0"/>
        <w:jc w:val="both"/>
      </w:pPr>
    </w:p>
    <w:p w14:paraId="7E733D45" w14:textId="0924A7CB" w:rsidR="00E546AF" w:rsidRPr="008E2E7A" w:rsidRDefault="00E546AF" w:rsidP="003C1B2E">
      <w:pPr>
        <w:autoSpaceDE w:val="0"/>
        <w:autoSpaceDN w:val="0"/>
        <w:adjustRightInd w:val="0"/>
        <w:jc w:val="both"/>
      </w:pPr>
      <w:r w:rsidRPr="008619F1">
        <w:t xml:space="preserve">Настоящий </w:t>
      </w:r>
      <w:r>
        <w:t>акт</w:t>
      </w:r>
      <w:r w:rsidRPr="008619F1">
        <w:t xml:space="preserve"> </w:t>
      </w:r>
      <w:r>
        <w:rPr>
          <w:rFonts w:eastAsiaTheme="minorHAnsi"/>
          <w:lang w:eastAsia="en-US"/>
        </w:rPr>
        <w:t xml:space="preserve">заключается в электронной форме </w:t>
      </w:r>
      <w:r w:rsidR="00563EF3">
        <w:rPr>
          <w:rFonts w:eastAsiaTheme="minorHAnsi"/>
          <w:lang w:eastAsia="en-US"/>
        </w:rPr>
        <w:t xml:space="preserve">в ГИС «Торги» </w:t>
      </w:r>
      <w:r>
        <w:rPr>
          <w:rFonts w:eastAsiaTheme="minorHAnsi"/>
          <w:lang w:eastAsia="en-US"/>
        </w:rPr>
        <w:t>и подписывается усиленной квалифицированной электронной подписью сторон</w:t>
      </w:r>
    </w:p>
    <w:p w14:paraId="4161190C" w14:textId="77777777" w:rsidR="003C1B2E" w:rsidRPr="008E2E7A" w:rsidRDefault="003C1B2E" w:rsidP="003C1B2E">
      <w:pPr>
        <w:autoSpaceDE w:val="0"/>
        <w:autoSpaceDN w:val="0"/>
        <w:adjustRightInd w:val="0"/>
        <w:jc w:val="both"/>
      </w:pPr>
    </w:p>
    <w:p w14:paraId="450ABCC6" w14:textId="77777777" w:rsidR="003C1B2E" w:rsidRPr="008E2E7A" w:rsidRDefault="003C1B2E" w:rsidP="003C1B2E">
      <w:pPr>
        <w:autoSpaceDE w:val="0"/>
        <w:autoSpaceDN w:val="0"/>
        <w:adjustRightInd w:val="0"/>
        <w:jc w:val="both"/>
      </w:pPr>
    </w:p>
    <w:p w14:paraId="61A1A413" w14:textId="77777777" w:rsidR="00563EF3" w:rsidRPr="008619F1" w:rsidRDefault="00563EF3" w:rsidP="00563EF3">
      <w:pPr>
        <w:autoSpaceDE w:val="0"/>
        <w:autoSpaceDN w:val="0"/>
        <w:adjustRightInd w:val="0"/>
        <w:jc w:val="both"/>
      </w:pPr>
      <w:r w:rsidRPr="008619F1">
        <w:t xml:space="preserve">Продавец:                                        </w:t>
      </w:r>
      <w:r>
        <w:t xml:space="preserve">                              </w:t>
      </w:r>
      <w:r w:rsidRPr="008619F1">
        <w:t>Покупатель:</w:t>
      </w:r>
    </w:p>
    <w:p w14:paraId="11206670" w14:textId="77777777" w:rsidR="00563EF3" w:rsidRPr="008619F1" w:rsidRDefault="00563EF3" w:rsidP="00563EF3">
      <w:pPr>
        <w:autoSpaceDE w:val="0"/>
        <w:autoSpaceDN w:val="0"/>
        <w:adjustRightInd w:val="0"/>
        <w:jc w:val="both"/>
      </w:pPr>
    </w:p>
    <w:p w14:paraId="2306A1FE" w14:textId="77777777" w:rsidR="00563EF3" w:rsidRPr="008619F1" w:rsidRDefault="00563EF3" w:rsidP="00563EF3">
      <w:pPr>
        <w:autoSpaceDE w:val="0"/>
        <w:autoSpaceDN w:val="0"/>
        <w:adjustRightInd w:val="0"/>
        <w:jc w:val="both"/>
        <w:rPr>
          <w:b/>
          <w:bCs/>
        </w:rPr>
      </w:pPr>
      <w:r w:rsidRPr="008619F1">
        <w:t xml:space="preserve">______________ </w:t>
      </w:r>
      <w:r>
        <w:t xml:space="preserve">/ Е.А. Ефименко  </w:t>
      </w:r>
      <w:r w:rsidRPr="008619F1">
        <w:t xml:space="preserve">     </w:t>
      </w:r>
      <w:r>
        <w:t xml:space="preserve">                           </w:t>
      </w:r>
      <w:r w:rsidRPr="008619F1">
        <w:t xml:space="preserve"> _____________ </w:t>
      </w:r>
      <w:r>
        <w:t xml:space="preserve">/ </w:t>
      </w:r>
    </w:p>
    <w:p w14:paraId="654C6006" w14:textId="77777777" w:rsidR="003C1B2E" w:rsidRDefault="003C1B2E" w:rsidP="003C1B2E">
      <w:pPr>
        <w:ind w:firstLine="567"/>
        <w:jc w:val="both"/>
        <w:rPr>
          <w:sz w:val="27"/>
          <w:szCs w:val="27"/>
        </w:rPr>
      </w:pPr>
    </w:p>
    <w:bookmarkEnd w:id="7"/>
    <w:p w14:paraId="2AA24FE5" w14:textId="77777777" w:rsidR="009A0A04" w:rsidRDefault="009A0A04">
      <w:pPr>
        <w:spacing w:after="160" w:line="259" w:lineRule="auto"/>
        <w:rPr>
          <w:bCs/>
          <w:sz w:val="27"/>
          <w:szCs w:val="27"/>
        </w:rPr>
      </w:pPr>
    </w:p>
    <w:sectPr w:rsidR="009A0A04" w:rsidSect="004B7E9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000"/>
    <w:multiLevelType w:val="multilevel"/>
    <w:tmpl w:val="FFFFFFFF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  <w:sz w:val="27"/>
      </w:rPr>
    </w:lvl>
    <w:lvl w:ilvl="1">
      <w:start w:val="3"/>
      <w:numFmt w:val="decimal"/>
      <w:isLgl/>
      <w:lvlText w:val="%1.%2."/>
      <w:lvlJc w:val="left"/>
      <w:pPr>
        <w:ind w:left="738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74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810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46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823" w:hanging="2160"/>
      </w:pPr>
      <w:rPr>
        <w:rFonts w:cs="Times New Roman" w:hint="default"/>
        <w:b/>
      </w:rPr>
    </w:lvl>
  </w:abstractNum>
  <w:abstractNum w:abstractNumId="1" w15:restartNumberingAfterBreak="0">
    <w:nsid w:val="12CD7972"/>
    <w:multiLevelType w:val="multilevel"/>
    <w:tmpl w:val="BCACB33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1B827C77"/>
    <w:multiLevelType w:val="multilevel"/>
    <w:tmpl w:val="5DD659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2AFB223A"/>
    <w:multiLevelType w:val="multilevel"/>
    <w:tmpl w:val="96E41422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9982AF7"/>
    <w:multiLevelType w:val="hybridMultilevel"/>
    <w:tmpl w:val="FFFFFFFF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0223B9"/>
    <w:multiLevelType w:val="multilevel"/>
    <w:tmpl w:val="2EB2D1A6"/>
    <w:lvl w:ilvl="0">
      <w:start w:val="9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 w15:restartNumberingAfterBreak="0">
    <w:nsid w:val="43E02B86"/>
    <w:multiLevelType w:val="hybridMultilevel"/>
    <w:tmpl w:val="FFFFFFFF"/>
    <w:lvl w:ilvl="0" w:tplc="1FFA20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656166B"/>
    <w:multiLevelType w:val="multilevel"/>
    <w:tmpl w:val="726070E0"/>
    <w:lvl w:ilvl="0">
      <w:start w:val="12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8" w15:restartNumberingAfterBreak="0">
    <w:nsid w:val="478171EC"/>
    <w:multiLevelType w:val="hybridMultilevel"/>
    <w:tmpl w:val="FF7CEA9C"/>
    <w:lvl w:ilvl="0" w:tplc="B5B6BF9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9E10F44"/>
    <w:multiLevelType w:val="hybridMultilevel"/>
    <w:tmpl w:val="DA708918"/>
    <w:lvl w:ilvl="0" w:tplc="E6E0BCB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D500E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753BD7"/>
    <w:multiLevelType w:val="multilevel"/>
    <w:tmpl w:val="C92ACF0A"/>
    <w:lvl w:ilvl="0">
      <w:start w:val="14"/>
      <w:numFmt w:val="decimal"/>
      <w:lvlText w:val="%1."/>
      <w:lvlJc w:val="left"/>
      <w:pPr>
        <w:ind w:left="576" w:hanging="576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sz w:val="28"/>
      </w:rPr>
    </w:lvl>
  </w:abstractNum>
  <w:abstractNum w:abstractNumId="12" w15:restartNumberingAfterBreak="0">
    <w:nsid w:val="63A32EE5"/>
    <w:multiLevelType w:val="hybridMultilevel"/>
    <w:tmpl w:val="FFFFFFFF"/>
    <w:lvl w:ilvl="0" w:tplc="92F42C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63FF75CB"/>
    <w:multiLevelType w:val="hybridMultilevel"/>
    <w:tmpl w:val="CEC86C1E"/>
    <w:lvl w:ilvl="0" w:tplc="D62AB4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9A05DF8"/>
    <w:multiLevelType w:val="hybridMultilevel"/>
    <w:tmpl w:val="88686E3A"/>
    <w:lvl w:ilvl="0" w:tplc="E9A06088">
      <w:start w:val="1"/>
      <w:numFmt w:val="decimal"/>
      <w:lvlText w:val="6.%1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115209">
    <w:abstractNumId w:val="0"/>
  </w:num>
  <w:num w:numId="2" w16cid:durableId="195625883">
    <w:abstractNumId w:val="12"/>
  </w:num>
  <w:num w:numId="3" w16cid:durableId="1929193532">
    <w:abstractNumId w:val="6"/>
  </w:num>
  <w:num w:numId="4" w16cid:durableId="806553060">
    <w:abstractNumId w:val="10"/>
  </w:num>
  <w:num w:numId="5" w16cid:durableId="484394507">
    <w:abstractNumId w:val="4"/>
  </w:num>
  <w:num w:numId="6" w16cid:durableId="19565926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7754884">
    <w:abstractNumId w:val="14"/>
  </w:num>
  <w:num w:numId="8" w16cid:durableId="1408263419">
    <w:abstractNumId w:val="2"/>
  </w:num>
  <w:num w:numId="9" w16cid:durableId="1457487108">
    <w:abstractNumId w:val="1"/>
  </w:num>
  <w:num w:numId="10" w16cid:durableId="1156457557">
    <w:abstractNumId w:val="5"/>
  </w:num>
  <w:num w:numId="11" w16cid:durableId="1476801359">
    <w:abstractNumId w:val="7"/>
  </w:num>
  <w:num w:numId="12" w16cid:durableId="1650481473">
    <w:abstractNumId w:val="3"/>
  </w:num>
  <w:num w:numId="13" w16cid:durableId="1173960359">
    <w:abstractNumId w:val="9"/>
  </w:num>
  <w:num w:numId="14" w16cid:durableId="548810382">
    <w:abstractNumId w:val="11"/>
  </w:num>
  <w:num w:numId="15" w16cid:durableId="13028799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7E"/>
    <w:rsid w:val="00030F09"/>
    <w:rsid w:val="00040E02"/>
    <w:rsid w:val="00041B9A"/>
    <w:rsid w:val="000C50AD"/>
    <w:rsid w:val="000D64B6"/>
    <w:rsid w:val="00100631"/>
    <w:rsid w:val="001A063F"/>
    <w:rsid w:val="001D7B85"/>
    <w:rsid w:val="002235A0"/>
    <w:rsid w:val="00245F1C"/>
    <w:rsid w:val="00250078"/>
    <w:rsid w:val="002564AF"/>
    <w:rsid w:val="00260025"/>
    <w:rsid w:val="002A1EF6"/>
    <w:rsid w:val="002B10BA"/>
    <w:rsid w:val="002C2748"/>
    <w:rsid w:val="002D405E"/>
    <w:rsid w:val="002F7647"/>
    <w:rsid w:val="00302F9A"/>
    <w:rsid w:val="0032413A"/>
    <w:rsid w:val="00327CA6"/>
    <w:rsid w:val="003505F3"/>
    <w:rsid w:val="00366D26"/>
    <w:rsid w:val="0037651A"/>
    <w:rsid w:val="003B1B83"/>
    <w:rsid w:val="003C1B2E"/>
    <w:rsid w:val="003C23B6"/>
    <w:rsid w:val="003D4B0F"/>
    <w:rsid w:val="003E0A84"/>
    <w:rsid w:val="004023A8"/>
    <w:rsid w:val="00427CBC"/>
    <w:rsid w:val="00445545"/>
    <w:rsid w:val="00454710"/>
    <w:rsid w:val="00455092"/>
    <w:rsid w:val="00494EA6"/>
    <w:rsid w:val="004958BE"/>
    <w:rsid w:val="004A6BC4"/>
    <w:rsid w:val="004B7E9C"/>
    <w:rsid w:val="004C1B2C"/>
    <w:rsid w:val="004E3DC7"/>
    <w:rsid w:val="0050376D"/>
    <w:rsid w:val="00563EF3"/>
    <w:rsid w:val="005B7957"/>
    <w:rsid w:val="005C3052"/>
    <w:rsid w:val="006101D1"/>
    <w:rsid w:val="00621526"/>
    <w:rsid w:val="0063095F"/>
    <w:rsid w:val="0063211F"/>
    <w:rsid w:val="006360CB"/>
    <w:rsid w:val="0063737E"/>
    <w:rsid w:val="006647EF"/>
    <w:rsid w:val="0067743B"/>
    <w:rsid w:val="0068144E"/>
    <w:rsid w:val="006A746C"/>
    <w:rsid w:val="006B0F12"/>
    <w:rsid w:val="006D7994"/>
    <w:rsid w:val="006E17D1"/>
    <w:rsid w:val="00700BAC"/>
    <w:rsid w:val="007015C0"/>
    <w:rsid w:val="0070665A"/>
    <w:rsid w:val="00724CB8"/>
    <w:rsid w:val="00733976"/>
    <w:rsid w:val="0074103F"/>
    <w:rsid w:val="00783F03"/>
    <w:rsid w:val="007F4F24"/>
    <w:rsid w:val="00830FF8"/>
    <w:rsid w:val="00840F6D"/>
    <w:rsid w:val="00864778"/>
    <w:rsid w:val="00867AEA"/>
    <w:rsid w:val="008B4BAA"/>
    <w:rsid w:val="008B5457"/>
    <w:rsid w:val="0092470F"/>
    <w:rsid w:val="0099638B"/>
    <w:rsid w:val="009A0A04"/>
    <w:rsid w:val="009D15EF"/>
    <w:rsid w:val="00A209E9"/>
    <w:rsid w:val="00A54898"/>
    <w:rsid w:val="00A56C2C"/>
    <w:rsid w:val="00A60E64"/>
    <w:rsid w:val="00A814BE"/>
    <w:rsid w:val="00A84FBD"/>
    <w:rsid w:val="00A95419"/>
    <w:rsid w:val="00AF3BC5"/>
    <w:rsid w:val="00B017DA"/>
    <w:rsid w:val="00B14158"/>
    <w:rsid w:val="00B33AA6"/>
    <w:rsid w:val="00B51289"/>
    <w:rsid w:val="00B67D07"/>
    <w:rsid w:val="00B73147"/>
    <w:rsid w:val="00B91F85"/>
    <w:rsid w:val="00BA33F7"/>
    <w:rsid w:val="00BA4179"/>
    <w:rsid w:val="00BC153A"/>
    <w:rsid w:val="00BD263E"/>
    <w:rsid w:val="00BE62D4"/>
    <w:rsid w:val="00C05390"/>
    <w:rsid w:val="00C16972"/>
    <w:rsid w:val="00C269D0"/>
    <w:rsid w:val="00C722E2"/>
    <w:rsid w:val="00C84338"/>
    <w:rsid w:val="00D1468E"/>
    <w:rsid w:val="00D16565"/>
    <w:rsid w:val="00D22B94"/>
    <w:rsid w:val="00D26B17"/>
    <w:rsid w:val="00D34D49"/>
    <w:rsid w:val="00D6216D"/>
    <w:rsid w:val="00D6796A"/>
    <w:rsid w:val="00D81E25"/>
    <w:rsid w:val="00D84E97"/>
    <w:rsid w:val="00DB450E"/>
    <w:rsid w:val="00DF4C57"/>
    <w:rsid w:val="00DF6CAD"/>
    <w:rsid w:val="00E04C0B"/>
    <w:rsid w:val="00E237F1"/>
    <w:rsid w:val="00E546AF"/>
    <w:rsid w:val="00E748F5"/>
    <w:rsid w:val="00E94614"/>
    <w:rsid w:val="00EA08C8"/>
    <w:rsid w:val="00EA6D52"/>
    <w:rsid w:val="00ED6006"/>
    <w:rsid w:val="00EE2013"/>
    <w:rsid w:val="00EE68E4"/>
    <w:rsid w:val="00F01B5A"/>
    <w:rsid w:val="00F15DF5"/>
    <w:rsid w:val="00F17F0D"/>
    <w:rsid w:val="00F4117F"/>
    <w:rsid w:val="00F5447C"/>
    <w:rsid w:val="00F62FD0"/>
    <w:rsid w:val="00F77438"/>
    <w:rsid w:val="00F8129D"/>
    <w:rsid w:val="00FA6729"/>
    <w:rsid w:val="00FA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7DEC"/>
  <w15:chartTrackingRefBased/>
  <w15:docId w15:val="{B5890BD3-B591-452A-9C2F-E9903013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9D15EF"/>
    <w:pPr>
      <w:jc w:val="center"/>
    </w:pPr>
  </w:style>
  <w:style w:type="character" w:styleId="a3">
    <w:name w:val="Hyperlink"/>
    <w:basedOn w:val="a0"/>
    <w:uiPriority w:val="99"/>
    <w:unhideWhenUsed/>
    <w:rsid w:val="009D15EF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9D15E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9D15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1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D15EF"/>
    <w:rPr>
      <w:i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9D15EF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paragraph" w:customStyle="1" w:styleId="Default">
    <w:name w:val="Default"/>
    <w:rsid w:val="009D1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9">
    <w:name w:val="Font Style29"/>
    <w:basedOn w:val="a0"/>
    <w:uiPriority w:val="99"/>
    <w:rsid w:val="009D15E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9D15EF"/>
    <w:pPr>
      <w:widowControl w:val="0"/>
      <w:autoSpaceDE w:val="0"/>
      <w:autoSpaceDN w:val="0"/>
      <w:adjustRightInd w:val="0"/>
      <w:spacing w:line="344" w:lineRule="exact"/>
      <w:ind w:firstLine="581"/>
      <w:jc w:val="both"/>
    </w:pPr>
    <w:rPr>
      <w:rFonts w:eastAsiaTheme="minorEastAsia"/>
    </w:rPr>
  </w:style>
  <w:style w:type="paragraph" w:styleId="a8">
    <w:name w:val="Title"/>
    <w:basedOn w:val="a"/>
    <w:link w:val="a9"/>
    <w:uiPriority w:val="10"/>
    <w:qFormat/>
    <w:rsid w:val="009D15EF"/>
    <w:pPr>
      <w:jc w:val="center"/>
    </w:pPr>
  </w:style>
  <w:style w:type="character" w:customStyle="1" w:styleId="a9">
    <w:name w:val="Заголовок Знак"/>
    <w:basedOn w:val="a0"/>
    <w:link w:val="a8"/>
    <w:uiPriority w:val="10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814BE"/>
  </w:style>
  <w:style w:type="paragraph" w:styleId="aa">
    <w:name w:val="Balloon Text"/>
    <w:basedOn w:val="a"/>
    <w:link w:val="ab"/>
    <w:uiPriority w:val="99"/>
    <w:semiHidden/>
    <w:unhideWhenUsed/>
    <w:rsid w:val="007F4F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4F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ezul">
    <w:name w:val="rezul"/>
    <w:basedOn w:val="a"/>
    <w:rsid w:val="006360CB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styleId="ac">
    <w:name w:val="Unresolved Mention"/>
    <w:basedOn w:val="a0"/>
    <w:uiPriority w:val="99"/>
    <w:semiHidden/>
    <w:unhideWhenUsed/>
    <w:rsid w:val="00B017DA"/>
    <w:rPr>
      <w:color w:val="605E5C"/>
      <w:shd w:val="clear" w:color="auto" w:fill="E1DFDD"/>
    </w:rPr>
  </w:style>
  <w:style w:type="character" w:customStyle="1" w:styleId="a5">
    <w:name w:val="Абзац списка Знак"/>
    <w:link w:val="a4"/>
    <w:uiPriority w:val="99"/>
    <w:rsid w:val="009A0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A0A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295pt">
    <w:name w:val="Основной текст (2) + 9;5 pt"/>
    <w:rsid w:val="00250078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d">
    <w:name w:val="Normal (Web)"/>
    <w:basedOn w:val="a"/>
    <w:uiPriority w:val="99"/>
    <w:unhideWhenUsed/>
    <w:rsid w:val="00C84338"/>
    <w:pPr>
      <w:spacing w:before="100" w:beforeAutospacing="1" w:after="119"/>
      <w:jc w:val="both"/>
    </w:pPr>
    <w:rPr>
      <w:color w:val="000000"/>
    </w:rPr>
  </w:style>
  <w:style w:type="paragraph" w:customStyle="1" w:styleId="ae">
    <w:name w:val="Знак Знак Знак"/>
    <w:basedOn w:val="a"/>
    <w:rsid w:val="00C05390"/>
    <w:rPr>
      <w:rFonts w:ascii="Verdana" w:hAnsi="Verdana" w:cs="Verdana"/>
      <w:sz w:val="20"/>
      <w:szCs w:val="20"/>
      <w:lang w:val="en-US" w:eastAsia="en-US"/>
    </w:rPr>
  </w:style>
  <w:style w:type="character" w:customStyle="1" w:styleId="cmd">
    <w:name w:val="cmd"/>
    <w:basedOn w:val="a0"/>
    <w:rsid w:val="00706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%20http://tulunr.irkmo.ru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umitulun@yandex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5" Type="http://schemas.openxmlformats.org/officeDocument/2006/relationships/hyperlink" Target="consultantplus://offline/ref=64698B3222F4459DFC746D5EC851599BB8E8D653165AC01FCCE58D0E12D643DA270A70F32AF5C29FB281B9B8C84AF57B2B1D5329B01EAA36L1t1H" TargetMode="External"/><Relationship Id="rId10" Type="http://schemas.openxmlformats.org/officeDocument/2006/relationships/hyperlink" Target="https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s://www.rts-tender.ru/tariffs/platformproperty-sales-tariff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16</Pages>
  <Words>6614</Words>
  <Characters>37706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</cp:revision>
  <cp:lastPrinted>2023-10-30T06:56:00Z</cp:lastPrinted>
  <dcterms:created xsi:type="dcterms:W3CDTF">2024-02-29T06:07:00Z</dcterms:created>
  <dcterms:modified xsi:type="dcterms:W3CDTF">2024-02-29T08:41:00Z</dcterms:modified>
</cp:coreProperties>
</file>